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D90" w:rsidRPr="009D7456" w:rsidRDefault="000E2D90" w:rsidP="000E2D90">
      <w:pPr>
        <w:ind w:firstLine="426"/>
        <w:jc w:val="right"/>
        <w:rPr>
          <w:rFonts w:ascii="Times New Roman" w:eastAsia="Calibri" w:hAnsi="Times New Roman" w:cs="Times New Roman"/>
          <w:bCs/>
          <w:i/>
          <w:color w:val="000000"/>
          <w:sz w:val="28"/>
          <w:szCs w:val="24"/>
          <w:lang w:val="ru-RU"/>
        </w:rPr>
      </w:pPr>
      <w:r>
        <w:rPr>
          <w:rFonts w:ascii="Times New Roman" w:eastAsia="Calibri" w:hAnsi="Times New Roman" w:cs="Times New Roman"/>
          <w:bCs/>
          <w:i/>
          <w:color w:val="000000"/>
          <w:sz w:val="28"/>
          <w:szCs w:val="24"/>
          <w:lang w:val="ru-RU"/>
        </w:rPr>
        <w:t>Приложение № 1 к ООП О</w:t>
      </w:r>
      <w:r w:rsidRPr="009D7456">
        <w:rPr>
          <w:rFonts w:ascii="Times New Roman" w:eastAsia="Calibri" w:hAnsi="Times New Roman" w:cs="Times New Roman"/>
          <w:bCs/>
          <w:i/>
          <w:color w:val="000000"/>
          <w:sz w:val="28"/>
          <w:szCs w:val="24"/>
          <w:lang w:val="ru-RU"/>
        </w:rPr>
        <w:t>ОО</w:t>
      </w:r>
    </w:p>
    <w:p w:rsidR="000E2D90" w:rsidRPr="009D7456" w:rsidRDefault="000E2D90" w:rsidP="000E2D90">
      <w:pPr>
        <w:ind w:firstLine="426"/>
        <w:jc w:val="center"/>
        <w:rPr>
          <w:rFonts w:ascii="Times New Roman" w:eastAsia="Calibri" w:hAnsi="Times New Roman" w:cs="Times New Roman"/>
          <w:b/>
          <w:bCs/>
          <w:color w:val="000000"/>
          <w:sz w:val="24"/>
          <w:szCs w:val="24"/>
          <w:lang w:val="ru-RU"/>
        </w:rPr>
      </w:pPr>
    </w:p>
    <w:p w:rsidR="000E2D90" w:rsidRPr="009D7456" w:rsidRDefault="000E2D90" w:rsidP="000E2D90">
      <w:pPr>
        <w:ind w:firstLine="426"/>
        <w:jc w:val="center"/>
        <w:rPr>
          <w:rFonts w:ascii="Times New Roman" w:eastAsia="Calibri" w:hAnsi="Times New Roman" w:cs="Times New Roman"/>
          <w:b/>
          <w:bCs/>
          <w:color w:val="000000"/>
          <w:sz w:val="24"/>
          <w:szCs w:val="24"/>
          <w:lang w:val="ru-RU"/>
        </w:rPr>
      </w:pPr>
    </w:p>
    <w:p w:rsidR="000E2D90" w:rsidRPr="009D7456" w:rsidRDefault="000E2D90" w:rsidP="000E2D90">
      <w:pPr>
        <w:ind w:firstLine="426"/>
        <w:jc w:val="center"/>
        <w:rPr>
          <w:rFonts w:ascii="Times New Roman" w:eastAsia="Calibri" w:hAnsi="Times New Roman" w:cs="Times New Roman"/>
          <w:b/>
          <w:bCs/>
          <w:color w:val="000000"/>
          <w:sz w:val="24"/>
          <w:szCs w:val="24"/>
          <w:lang w:val="ru-RU"/>
        </w:rPr>
      </w:pPr>
    </w:p>
    <w:p w:rsidR="000E2D90" w:rsidRPr="009D7456" w:rsidRDefault="000E2D90" w:rsidP="000E2D90">
      <w:pPr>
        <w:ind w:firstLine="426"/>
        <w:jc w:val="center"/>
        <w:rPr>
          <w:rFonts w:ascii="Times New Roman" w:eastAsia="Calibri" w:hAnsi="Times New Roman" w:cs="Times New Roman"/>
          <w:b/>
          <w:bCs/>
          <w:color w:val="000000"/>
          <w:sz w:val="24"/>
          <w:szCs w:val="24"/>
          <w:lang w:val="ru-RU"/>
        </w:rPr>
      </w:pPr>
    </w:p>
    <w:p w:rsidR="000E2D90" w:rsidRPr="009D7456" w:rsidRDefault="000E2D90" w:rsidP="000E2D90">
      <w:pPr>
        <w:ind w:firstLine="426"/>
        <w:jc w:val="center"/>
        <w:rPr>
          <w:rFonts w:ascii="Times New Roman" w:eastAsia="Calibri" w:hAnsi="Times New Roman" w:cs="Times New Roman"/>
          <w:b/>
          <w:bCs/>
          <w:color w:val="000000"/>
          <w:sz w:val="24"/>
          <w:szCs w:val="24"/>
          <w:lang w:val="ru-RU"/>
        </w:rPr>
      </w:pPr>
    </w:p>
    <w:p w:rsidR="000E2D90" w:rsidRPr="009D7456" w:rsidRDefault="000E2D90" w:rsidP="000E2D90">
      <w:pPr>
        <w:ind w:firstLine="426"/>
        <w:jc w:val="center"/>
        <w:rPr>
          <w:rFonts w:ascii="Times New Roman" w:eastAsia="Calibri" w:hAnsi="Times New Roman" w:cs="Times New Roman"/>
          <w:b/>
          <w:bCs/>
          <w:color w:val="000000"/>
          <w:sz w:val="24"/>
          <w:szCs w:val="24"/>
          <w:lang w:val="ru-RU"/>
        </w:rPr>
      </w:pPr>
    </w:p>
    <w:p w:rsidR="000E2D90" w:rsidRPr="009D7456" w:rsidRDefault="000E2D90" w:rsidP="000E2D90">
      <w:pPr>
        <w:ind w:firstLine="426"/>
        <w:jc w:val="center"/>
        <w:rPr>
          <w:rFonts w:ascii="Times New Roman" w:eastAsia="Calibri" w:hAnsi="Times New Roman" w:cs="Times New Roman"/>
          <w:b/>
          <w:bCs/>
          <w:color w:val="000000"/>
          <w:sz w:val="24"/>
          <w:szCs w:val="24"/>
          <w:lang w:val="ru-RU"/>
        </w:rPr>
      </w:pPr>
    </w:p>
    <w:p w:rsidR="000E2D90" w:rsidRPr="009D7456" w:rsidRDefault="000E2D90" w:rsidP="000E2D90">
      <w:pPr>
        <w:spacing w:before="0" w:beforeAutospacing="0" w:after="0" w:afterAutospacing="0"/>
        <w:ind w:firstLine="426"/>
        <w:jc w:val="center"/>
        <w:rPr>
          <w:rFonts w:ascii="Times New Roman" w:eastAsia="Calibri" w:hAnsi="Times New Roman" w:cs="Times New Roman"/>
          <w:b/>
          <w:bCs/>
          <w:color w:val="000000"/>
          <w:sz w:val="24"/>
          <w:szCs w:val="24"/>
          <w:lang w:val="ru-RU"/>
        </w:rPr>
      </w:pPr>
    </w:p>
    <w:p w:rsidR="000E2D90" w:rsidRPr="009D7456" w:rsidRDefault="000E2D90" w:rsidP="000E2D90">
      <w:pPr>
        <w:spacing w:before="0" w:beforeAutospacing="0" w:after="0" w:afterAutospacing="0"/>
        <w:ind w:firstLine="426"/>
        <w:jc w:val="center"/>
        <w:rPr>
          <w:rFonts w:ascii="Times New Roman" w:eastAsia="Calibri" w:hAnsi="Times New Roman" w:cs="Times New Roman"/>
          <w:b/>
          <w:bCs/>
          <w:color w:val="000000"/>
          <w:sz w:val="28"/>
          <w:szCs w:val="24"/>
          <w:lang w:val="ru-RU"/>
        </w:rPr>
      </w:pPr>
      <w:r w:rsidRPr="009D7456">
        <w:rPr>
          <w:rFonts w:ascii="Times New Roman" w:eastAsia="Calibri" w:hAnsi="Times New Roman" w:cs="Times New Roman"/>
          <w:b/>
          <w:bCs/>
          <w:color w:val="000000"/>
          <w:sz w:val="28"/>
          <w:szCs w:val="24"/>
          <w:lang w:val="ru-RU"/>
        </w:rPr>
        <w:t xml:space="preserve">Рабочая программа </w:t>
      </w:r>
      <w:r>
        <w:rPr>
          <w:rFonts w:ascii="Times New Roman" w:eastAsia="Calibri" w:hAnsi="Times New Roman" w:cs="Times New Roman"/>
          <w:b/>
          <w:bCs/>
          <w:color w:val="000000"/>
          <w:sz w:val="28"/>
          <w:szCs w:val="24"/>
          <w:lang w:val="ru-RU"/>
        </w:rPr>
        <w:t>учебного предмета</w:t>
      </w:r>
      <w:r w:rsidRPr="009D7456">
        <w:rPr>
          <w:rFonts w:ascii="Times New Roman" w:eastAsia="Calibri" w:hAnsi="Times New Roman" w:cs="Times New Roman"/>
          <w:b/>
          <w:bCs/>
          <w:color w:val="000000"/>
          <w:sz w:val="28"/>
          <w:szCs w:val="24"/>
          <w:lang w:val="ru-RU"/>
        </w:rPr>
        <w:t xml:space="preserve"> </w:t>
      </w:r>
    </w:p>
    <w:p w:rsidR="000E2D90" w:rsidRPr="009D7456" w:rsidRDefault="000E2D90" w:rsidP="000E2D90">
      <w:pPr>
        <w:spacing w:before="0" w:beforeAutospacing="0" w:after="0" w:afterAutospacing="0"/>
        <w:ind w:firstLine="426"/>
        <w:jc w:val="center"/>
        <w:rPr>
          <w:rFonts w:ascii="Times New Roman" w:eastAsia="Calibri" w:hAnsi="Times New Roman" w:cs="Times New Roman"/>
          <w:color w:val="000000"/>
          <w:sz w:val="28"/>
          <w:szCs w:val="24"/>
          <w:lang w:val="ru-RU"/>
        </w:rPr>
      </w:pPr>
      <w:r w:rsidRPr="009D7456">
        <w:rPr>
          <w:rFonts w:ascii="Times New Roman" w:eastAsia="Calibri" w:hAnsi="Times New Roman" w:cs="Times New Roman"/>
          <w:b/>
          <w:bCs/>
          <w:color w:val="000000"/>
          <w:sz w:val="28"/>
          <w:szCs w:val="24"/>
          <w:lang w:val="ru-RU"/>
        </w:rPr>
        <w:t>«</w:t>
      </w:r>
      <w:r>
        <w:rPr>
          <w:rFonts w:ascii="Times New Roman" w:eastAsia="Calibri" w:hAnsi="Times New Roman" w:cs="Times New Roman"/>
          <w:b/>
          <w:bCs/>
          <w:color w:val="000000"/>
          <w:sz w:val="28"/>
          <w:szCs w:val="24"/>
          <w:lang w:val="ru-RU"/>
        </w:rPr>
        <w:t>Математика</w:t>
      </w:r>
      <w:r w:rsidRPr="009D7456">
        <w:rPr>
          <w:rFonts w:ascii="Times New Roman" w:eastAsia="Calibri" w:hAnsi="Times New Roman" w:cs="Times New Roman"/>
          <w:b/>
          <w:bCs/>
          <w:color w:val="000000"/>
          <w:sz w:val="28"/>
          <w:szCs w:val="24"/>
          <w:lang w:val="ru-RU"/>
        </w:rPr>
        <w:t>»</w:t>
      </w:r>
      <w:r w:rsidRPr="009D7456">
        <w:rPr>
          <w:rFonts w:ascii="Times New Roman" w:eastAsia="Calibri" w:hAnsi="Times New Roman" w:cs="Times New Roman"/>
          <w:b/>
          <w:bCs/>
          <w:color w:val="000000"/>
          <w:sz w:val="28"/>
          <w:szCs w:val="24"/>
        </w:rPr>
        <w:t> </w:t>
      </w:r>
      <w:r w:rsidRPr="009D7456">
        <w:rPr>
          <w:rFonts w:ascii="Times New Roman" w:eastAsia="Calibri" w:hAnsi="Times New Roman" w:cs="Times New Roman"/>
          <w:sz w:val="24"/>
          <w:lang w:val="ru-RU"/>
        </w:rPr>
        <w:br/>
      </w:r>
      <w:r>
        <w:rPr>
          <w:rFonts w:ascii="Times New Roman" w:eastAsia="Calibri" w:hAnsi="Times New Roman" w:cs="Times New Roman"/>
          <w:b/>
          <w:bCs/>
          <w:color w:val="000000"/>
          <w:sz w:val="28"/>
          <w:szCs w:val="24"/>
          <w:lang w:val="ru-RU"/>
        </w:rPr>
        <w:t xml:space="preserve">     </w:t>
      </w:r>
      <w:r w:rsidRPr="009D7456">
        <w:rPr>
          <w:rFonts w:ascii="Times New Roman" w:eastAsia="Calibri" w:hAnsi="Times New Roman" w:cs="Times New Roman"/>
          <w:b/>
          <w:bCs/>
          <w:color w:val="000000"/>
          <w:sz w:val="28"/>
          <w:szCs w:val="24"/>
          <w:lang w:val="ru-RU"/>
        </w:rPr>
        <w:t>(</w:t>
      </w:r>
      <w:r>
        <w:rPr>
          <w:rFonts w:ascii="Times New Roman" w:eastAsia="Calibri" w:hAnsi="Times New Roman" w:cs="Times New Roman"/>
          <w:b/>
          <w:bCs/>
          <w:color w:val="000000"/>
          <w:sz w:val="28"/>
          <w:szCs w:val="24"/>
          <w:lang w:val="ru-RU"/>
        </w:rPr>
        <w:t>5-6</w:t>
      </w:r>
      <w:r w:rsidRPr="009D7456">
        <w:rPr>
          <w:rFonts w:ascii="Times New Roman" w:eastAsia="Calibri" w:hAnsi="Times New Roman" w:cs="Times New Roman"/>
          <w:b/>
          <w:bCs/>
          <w:color w:val="000000"/>
          <w:sz w:val="28"/>
          <w:szCs w:val="24"/>
          <w:lang w:val="ru-RU"/>
        </w:rPr>
        <w:t xml:space="preserve"> классы)</w:t>
      </w:r>
    </w:p>
    <w:p w:rsidR="000E2D90" w:rsidRPr="009D7456" w:rsidRDefault="000E2D90" w:rsidP="000E2D90">
      <w:pPr>
        <w:spacing w:before="0" w:beforeAutospacing="0" w:after="0" w:afterAutospacing="0"/>
        <w:ind w:firstLine="426"/>
        <w:jc w:val="center"/>
        <w:rPr>
          <w:rFonts w:ascii="Times New Roman" w:eastAsia="Calibri" w:hAnsi="Times New Roman" w:cs="Times New Roman"/>
          <w:b/>
          <w:bCs/>
          <w:color w:val="252525"/>
          <w:spacing w:val="-2"/>
          <w:sz w:val="40"/>
          <w:szCs w:val="48"/>
          <w:lang w:val="ru-RU"/>
        </w:rPr>
      </w:pPr>
    </w:p>
    <w:p w:rsidR="000E2D90" w:rsidRPr="009D7456" w:rsidRDefault="000E2D90" w:rsidP="000E2D90">
      <w:pPr>
        <w:tabs>
          <w:tab w:val="left" w:pos="975"/>
        </w:tabs>
        <w:spacing w:before="0" w:beforeAutospacing="0" w:after="0" w:afterAutospacing="0"/>
        <w:ind w:firstLine="426"/>
        <w:rPr>
          <w:rFonts w:ascii="Times New Roman" w:eastAsia="Calibri" w:hAnsi="Times New Roman" w:cs="Times New Roman"/>
          <w:bCs/>
          <w:color w:val="252525"/>
          <w:spacing w:val="-2"/>
          <w:sz w:val="28"/>
          <w:szCs w:val="48"/>
          <w:lang w:val="ru-RU"/>
        </w:rPr>
      </w:pPr>
    </w:p>
    <w:p w:rsidR="000E2D90" w:rsidRPr="009D7456" w:rsidRDefault="000E2D90" w:rsidP="000E2D90">
      <w:pPr>
        <w:tabs>
          <w:tab w:val="left" w:pos="975"/>
        </w:tabs>
        <w:spacing w:before="0" w:beforeAutospacing="0" w:after="0" w:afterAutospacing="0"/>
        <w:ind w:firstLine="426"/>
        <w:rPr>
          <w:rFonts w:ascii="Times New Roman" w:eastAsia="Calibri" w:hAnsi="Times New Roman" w:cs="Times New Roman"/>
          <w:bCs/>
          <w:color w:val="252525"/>
          <w:spacing w:val="-2"/>
          <w:sz w:val="28"/>
          <w:szCs w:val="48"/>
          <w:lang w:val="ru-RU"/>
        </w:rPr>
      </w:pPr>
    </w:p>
    <w:p w:rsidR="000E2D90" w:rsidRPr="009D7456" w:rsidRDefault="000E2D90" w:rsidP="000E2D90">
      <w:pPr>
        <w:tabs>
          <w:tab w:val="left" w:pos="975"/>
        </w:tabs>
        <w:spacing w:before="0" w:beforeAutospacing="0" w:after="0" w:afterAutospacing="0"/>
        <w:ind w:firstLine="426"/>
        <w:rPr>
          <w:rFonts w:ascii="Times New Roman" w:eastAsia="Calibri" w:hAnsi="Times New Roman" w:cs="Times New Roman"/>
          <w:bCs/>
          <w:color w:val="252525"/>
          <w:spacing w:val="-2"/>
          <w:sz w:val="28"/>
          <w:szCs w:val="48"/>
          <w:lang w:val="ru-RU"/>
        </w:rPr>
      </w:pPr>
    </w:p>
    <w:p w:rsidR="000E2D90" w:rsidRDefault="000E2D90" w:rsidP="000E2D90">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r>
        <w:rPr>
          <w:rFonts w:ascii="Times New Roman" w:eastAsia="Calibri" w:hAnsi="Times New Roman" w:cs="Times New Roman"/>
          <w:bCs/>
          <w:color w:val="252525"/>
          <w:spacing w:val="-2"/>
          <w:sz w:val="28"/>
          <w:szCs w:val="48"/>
          <w:lang w:val="ru-RU"/>
        </w:rPr>
        <w:t>Обязательная часть учебного плана.</w:t>
      </w:r>
    </w:p>
    <w:p w:rsidR="000E2D90" w:rsidRDefault="000E2D90" w:rsidP="000E2D90">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r>
        <w:rPr>
          <w:rFonts w:ascii="Times New Roman" w:eastAsia="Calibri" w:hAnsi="Times New Roman" w:cs="Times New Roman"/>
          <w:bCs/>
          <w:color w:val="252525"/>
          <w:spacing w:val="-2"/>
          <w:sz w:val="28"/>
          <w:szCs w:val="48"/>
          <w:lang w:val="ru-RU"/>
        </w:rPr>
        <w:t>Предметная область: Математика и информатика.</w:t>
      </w:r>
    </w:p>
    <w:p w:rsidR="000E2D90" w:rsidRDefault="000E2D90" w:rsidP="000E2D90">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0E2D90" w:rsidRDefault="000E2D90" w:rsidP="000E2D90">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0E2D90" w:rsidRDefault="000E2D90" w:rsidP="000E2D90">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0E2D90" w:rsidRDefault="000E2D90" w:rsidP="000E2D90">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0E2D90" w:rsidRDefault="000E2D90" w:rsidP="000E2D90">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0E2D90" w:rsidRDefault="000E2D90" w:rsidP="000E2D90">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0E2D90" w:rsidRDefault="000E2D90" w:rsidP="000E2D90">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0E2D90" w:rsidRDefault="000E2D90" w:rsidP="000E2D90">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0E2D90" w:rsidRDefault="000E2D90" w:rsidP="000E2D90">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0E2D90" w:rsidRDefault="000E2D90" w:rsidP="000E2D90">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0E2D90" w:rsidRDefault="000E2D90" w:rsidP="000E2D90">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0E2D90" w:rsidRDefault="000E2D90" w:rsidP="000E2D90">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0E2D90" w:rsidRDefault="000E2D90" w:rsidP="000E2D90">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0E2D90" w:rsidRDefault="000E2D90" w:rsidP="000E2D90">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0E2D90" w:rsidRDefault="000E2D90" w:rsidP="000E2D90">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0E2D90" w:rsidRDefault="000E2D90" w:rsidP="000E2D90">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0E2D90" w:rsidRDefault="000E2D90" w:rsidP="000E2D90">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0E2D90" w:rsidRDefault="000E2D90" w:rsidP="000E2D90">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0E2D90" w:rsidRDefault="000E2D90" w:rsidP="000E2D90">
      <w:pPr>
        <w:tabs>
          <w:tab w:val="left" w:pos="975"/>
        </w:tabs>
        <w:spacing w:before="0" w:beforeAutospacing="0" w:after="0" w:afterAutospacing="0"/>
        <w:ind w:firstLine="426"/>
        <w:jc w:val="both"/>
        <w:rPr>
          <w:rFonts w:ascii="Times New Roman" w:eastAsia="Calibri" w:hAnsi="Times New Roman" w:cs="Times New Roman"/>
          <w:bCs/>
          <w:color w:val="252525"/>
          <w:spacing w:val="-2"/>
          <w:sz w:val="28"/>
          <w:szCs w:val="48"/>
          <w:lang w:val="ru-RU"/>
        </w:rPr>
      </w:pPr>
    </w:p>
    <w:p w:rsidR="007F1A5B" w:rsidRPr="009F0600" w:rsidRDefault="00A75636">
      <w:pPr>
        <w:jc w:val="center"/>
        <w:rPr>
          <w:rFonts w:hAnsi="Times New Roman" w:cs="Times New Roman"/>
          <w:color w:val="000000"/>
          <w:sz w:val="24"/>
          <w:szCs w:val="24"/>
          <w:lang w:val="ru-RU"/>
        </w:rPr>
      </w:pPr>
      <w:r w:rsidRPr="009F0600">
        <w:rPr>
          <w:rFonts w:hAnsi="Times New Roman" w:cs="Times New Roman"/>
          <w:b/>
          <w:bCs/>
          <w:color w:val="000000"/>
          <w:sz w:val="24"/>
          <w:szCs w:val="24"/>
          <w:lang w:val="ru-RU"/>
        </w:rPr>
        <w:lastRenderedPageBreak/>
        <w:t>ПОЯСНИТЕЛЬНАЯ ЗАПИСКА</w:t>
      </w:r>
    </w:p>
    <w:p w:rsidR="007F1A5B" w:rsidRPr="009F0600" w:rsidRDefault="00A75636" w:rsidP="000E2D90">
      <w:pPr>
        <w:spacing w:before="0" w:beforeAutospacing="0" w:after="0" w:afterAutospacing="0"/>
        <w:ind w:firstLine="709"/>
        <w:jc w:val="both"/>
        <w:rPr>
          <w:rFonts w:hAnsi="Times New Roman" w:cs="Times New Roman"/>
          <w:color w:val="000000"/>
          <w:sz w:val="24"/>
          <w:szCs w:val="24"/>
          <w:lang w:val="ru-RU"/>
        </w:rPr>
      </w:pPr>
      <w:r w:rsidRPr="009F0600">
        <w:rPr>
          <w:rFonts w:hAnsi="Times New Roman" w:cs="Times New Roman"/>
          <w:color w:val="000000"/>
          <w:sz w:val="24"/>
          <w:szCs w:val="24"/>
          <w:lang w:val="ru-RU"/>
        </w:rPr>
        <w:t>Рабочая программа по математике на уровень основного общего образования для обучающихся 5–6-х классов разработана в соответствии с требованиями:</w:t>
      </w:r>
    </w:p>
    <w:p w:rsidR="007F1A5B" w:rsidRPr="009F0600" w:rsidRDefault="00A75636" w:rsidP="000E2D90">
      <w:pPr>
        <w:numPr>
          <w:ilvl w:val="0"/>
          <w:numId w:val="1"/>
        </w:numPr>
        <w:tabs>
          <w:tab w:val="clear" w:pos="720"/>
        </w:tabs>
        <w:spacing w:before="0" w:beforeAutospacing="0" w:after="0" w:afterAutospacing="0"/>
        <w:ind w:left="142" w:right="-164" w:firstLine="709"/>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Федерального закона от 29.12.2012 № 273-ФЗ «Об образовании в Российской Федерации»;</w:t>
      </w:r>
    </w:p>
    <w:p w:rsidR="007F1A5B" w:rsidRPr="009F0600" w:rsidRDefault="00A75636" w:rsidP="000B4CBD">
      <w:pPr>
        <w:numPr>
          <w:ilvl w:val="0"/>
          <w:numId w:val="1"/>
        </w:numPr>
        <w:tabs>
          <w:tab w:val="clear" w:pos="720"/>
        </w:tabs>
        <w:ind w:left="142" w:right="-164"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приказа Минпросвещения от 31.05.2021 № 287 «Об утверждении федерального государственного образовательного стандарта основного общего образования»;</w:t>
      </w:r>
    </w:p>
    <w:p w:rsidR="007F1A5B" w:rsidRPr="009F0600" w:rsidRDefault="00A75636" w:rsidP="000B4CBD">
      <w:pPr>
        <w:numPr>
          <w:ilvl w:val="0"/>
          <w:numId w:val="1"/>
        </w:numPr>
        <w:tabs>
          <w:tab w:val="clear" w:pos="720"/>
        </w:tabs>
        <w:ind w:left="142" w:right="-164"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приказа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7F1A5B" w:rsidRPr="009F0600" w:rsidRDefault="00A75636" w:rsidP="000B4CBD">
      <w:pPr>
        <w:numPr>
          <w:ilvl w:val="0"/>
          <w:numId w:val="1"/>
        </w:numPr>
        <w:tabs>
          <w:tab w:val="clear" w:pos="720"/>
        </w:tabs>
        <w:ind w:left="142" w:right="-164"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7F1A5B" w:rsidRPr="009F0600" w:rsidRDefault="00A75636" w:rsidP="000B4CBD">
      <w:pPr>
        <w:numPr>
          <w:ilvl w:val="0"/>
          <w:numId w:val="1"/>
        </w:numPr>
        <w:tabs>
          <w:tab w:val="clear" w:pos="720"/>
        </w:tabs>
        <w:ind w:left="142" w:right="-164"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7F1A5B" w:rsidRPr="009F0600" w:rsidRDefault="00A75636" w:rsidP="000B4CBD">
      <w:pPr>
        <w:numPr>
          <w:ilvl w:val="0"/>
          <w:numId w:val="1"/>
        </w:numPr>
        <w:tabs>
          <w:tab w:val="clear" w:pos="720"/>
        </w:tabs>
        <w:ind w:left="142" w:right="-164"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концепции развития математического образования, утвержденной распоряжением Правительства от 24.12.2013 № 2506-р;</w:t>
      </w:r>
    </w:p>
    <w:p w:rsidR="007F1A5B" w:rsidRPr="009F0600" w:rsidRDefault="00A75636" w:rsidP="000B4CBD">
      <w:pPr>
        <w:numPr>
          <w:ilvl w:val="0"/>
          <w:numId w:val="1"/>
        </w:numPr>
        <w:tabs>
          <w:tab w:val="clear" w:pos="720"/>
        </w:tabs>
        <w:ind w:left="142" w:right="-164"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учебного плана основного общего образования;</w:t>
      </w:r>
    </w:p>
    <w:p w:rsidR="007F1A5B" w:rsidRPr="009F0600" w:rsidRDefault="00A75636" w:rsidP="000B4CBD">
      <w:pPr>
        <w:numPr>
          <w:ilvl w:val="0"/>
          <w:numId w:val="1"/>
        </w:numPr>
        <w:tabs>
          <w:tab w:val="clear" w:pos="720"/>
        </w:tabs>
        <w:ind w:left="142" w:right="-164"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рабочей программы воспитания;</w:t>
      </w:r>
    </w:p>
    <w:p w:rsidR="007F1A5B" w:rsidRPr="009F0600" w:rsidRDefault="00A75636" w:rsidP="000B4CBD">
      <w:pPr>
        <w:numPr>
          <w:ilvl w:val="0"/>
          <w:numId w:val="1"/>
        </w:numPr>
        <w:tabs>
          <w:tab w:val="clear" w:pos="720"/>
        </w:tabs>
        <w:ind w:left="142" w:right="-164" w:firstLine="284"/>
        <w:jc w:val="both"/>
        <w:rPr>
          <w:rFonts w:hAnsi="Times New Roman" w:cs="Times New Roman"/>
          <w:color w:val="000000"/>
          <w:sz w:val="24"/>
          <w:szCs w:val="24"/>
          <w:lang w:val="ru-RU"/>
        </w:rPr>
      </w:pPr>
      <w:r w:rsidRPr="009F0600">
        <w:rPr>
          <w:rFonts w:hAnsi="Times New Roman" w:cs="Times New Roman"/>
          <w:color w:val="000000"/>
          <w:sz w:val="24"/>
          <w:szCs w:val="24"/>
          <w:lang w:val="ru-RU"/>
        </w:rPr>
        <w:t xml:space="preserve">УМК «МГУ – школе». С.М. Никольский, 5 </w:t>
      </w:r>
      <w:proofErr w:type="spellStart"/>
      <w:r w:rsidRPr="009F0600">
        <w:rPr>
          <w:rFonts w:hAnsi="Times New Roman" w:cs="Times New Roman"/>
          <w:color w:val="000000"/>
          <w:sz w:val="24"/>
          <w:szCs w:val="24"/>
          <w:lang w:val="ru-RU"/>
        </w:rPr>
        <w:t>кл</w:t>
      </w:r>
      <w:proofErr w:type="spellEnd"/>
      <w:r w:rsidRPr="009F0600">
        <w:rPr>
          <w:rFonts w:hAnsi="Times New Roman" w:cs="Times New Roman"/>
          <w:color w:val="000000"/>
          <w:sz w:val="24"/>
          <w:szCs w:val="24"/>
          <w:lang w:val="ru-RU"/>
        </w:rPr>
        <w:t xml:space="preserve">., 6 </w:t>
      </w:r>
      <w:proofErr w:type="spellStart"/>
      <w:r w:rsidRPr="009F0600">
        <w:rPr>
          <w:rFonts w:hAnsi="Times New Roman" w:cs="Times New Roman"/>
          <w:color w:val="000000"/>
          <w:sz w:val="24"/>
          <w:szCs w:val="24"/>
          <w:lang w:val="ru-RU"/>
        </w:rPr>
        <w:t>кл</w:t>
      </w:r>
      <w:proofErr w:type="spellEnd"/>
      <w:r w:rsidRPr="009F0600">
        <w:rPr>
          <w:rFonts w:hAnsi="Times New Roman" w:cs="Times New Roman"/>
          <w:color w:val="000000"/>
          <w:sz w:val="24"/>
          <w:szCs w:val="24"/>
          <w:lang w:val="ru-RU"/>
        </w:rPr>
        <w:t>.</w:t>
      </w:r>
    </w:p>
    <w:p w:rsidR="007F1A5B" w:rsidRPr="009F0600" w:rsidRDefault="00A75636" w:rsidP="000E2D90">
      <w:pPr>
        <w:ind w:firstLine="426"/>
        <w:jc w:val="both"/>
        <w:rPr>
          <w:rFonts w:hAnsi="Times New Roman" w:cs="Times New Roman"/>
          <w:color w:val="000000"/>
          <w:sz w:val="24"/>
          <w:szCs w:val="24"/>
          <w:lang w:val="ru-RU"/>
        </w:rPr>
      </w:pPr>
      <w:r w:rsidRPr="009F0600">
        <w:rPr>
          <w:rFonts w:hAnsi="Times New Roman" w:cs="Times New Roman"/>
          <w:color w:val="000000"/>
          <w:sz w:val="24"/>
          <w:szCs w:val="24"/>
          <w:lang w:val="ru-RU"/>
        </w:rPr>
        <w:t>Рабочая программа учебного предмета «Математика» для обучающихся на уровне основного общего образования составлена на основе Требований к результатам освоения программы основного общего образования ФГОС ООО и ориентирована на целевые приоритеты, сформулированные в рабочей программе воспитания.</w:t>
      </w:r>
    </w:p>
    <w:p w:rsidR="007F1A5B" w:rsidRPr="009F0600" w:rsidRDefault="00A75636" w:rsidP="000E2D90">
      <w:pPr>
        <w:jc w:val="both"/>
        <w:rPr>
          <w:rFonts w:hAnsi="Times New Roman" w:cs="Times New Roman"/>
          <w:color w:val="000000"/>
          <w:sz w:val="24"/>
          <w:szCs w:val="24"/>
          <w:lang w:val="ru-RU"/>
        </w:rPr>
      </w:pPr>
      <w:r w:rsidRPr="009F0600">
        <w:rPr>
          <w:rFonts w:hAnsi="Times New Roman" w:cs="Times New Roman"/>
          <w:color w:val="000000"/>
          <w:sz w:val="24"/>
          <w:szCs w:val="24"/>
          <w:lang w:val="ru-RU"/>
        </w:rPr>
        <w:t>Приоритетными целями обучения математике в 5–6-х классах являются:</w:t>
      </w:r>
    </w:p>
    <w:p w:rsidR="007F1A5B" w:rsidRPr="009F0600" w:rsidRDefault="00A75636" w:rsidP="000E2D90">
      <w:pPr>
        <w:numPr>
          <w:ilvl w:val="0"/>
          <w:numId w:val="2"/>
        </w:numPr>
        <w:tabs>
          <w:tab w:val="clear" w:pos="720"/>
        </w:tabs>
        <w:ind w:left="142" w:right="180" w:firstLine="142"/>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7F1A5B" w:rsidRPr="009F0600" w:rsidRDefault="00A75636" w:rsidP="000E2D90">
      <w:pPr>
        <w:numPr>
          <w:ilvl w:val="0"/>
          <w:numId w:val="2"/>
        </w:numPr>
        <w:tabs>
          <w:tab w:val="clear" w:pos="720"/>
        </w:tabs>
        <w:ind w:left="142" w:right="180" w:firstLine="142"/>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7F1A5B" w:rsidRPr="009F0600" w:rsidRDefault="00A75636" w:rsidP="000E2D90">
      <w:pPr>
        <w:numPr>
          <w:ilvl w:val="0"/>
          <w:numId w:val="2"/>
        </w:numPr>
        <w:tabs>
          <w:tab w:val="clear" w:pos="720"/>
        </w:tabs>
        <w:ind w:left="142" w:right="180" w:firstLine="142"/>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подведение обучающихся на доступном для них уровне к осознанию взаимосвязи математики и окружающего мира;</w:t>
      </w:r>
    </w:p>
    <w:p w:rsidR="007F1A5B" w:rsidRPr="009F0600" w:rsidRDefault="00A75636" w:rsidP="000E2D90">
      <w:pPr>
        <w:numPr>
          <w:ilvl w:val="0"/>
          <w:numId w:val="2"/>
        </w:numPr>
        <w:tabs>
          <w:tab w:val="clear" w:pos="720"/>
        </w:tabs>
        <w:ind w:left="142" w:right="180" w:firstLine="142"/>
        <w:jc w:val="both"/>
        <w:rPr>
          <w:rFonts w:hAnsi="Times New Roman" w:cs="Times New Roman"/>
          <w:color w:val="000000"/>
          <w:sz w:val="24"/>
          <w:szCs w:val="24"/>
          <w:lang w:val="ru-RU"/>
        </w:rPr>
      </w:pPr>
      <w:r w:rsidRPr="009F0600">
        <w:rPr>
          <w:rFonts w:hAnsi="Times New Roman" w:cs="Times New Roman"/>
          <w:color w:val="000000"/>
          <w:sz w:val="24"/>
          <w:szCs w:val="24"/>
          <w:lang w:val="ru-RU"/>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7F1A5B" w:rsidRPr="009F0600" w:rsidRDefault="00A75636" w:rsidP="000E2D90">
      <w:pPr>
        <w:jc w:val="both"/>
        <w:rPr>
          <w:rFonts w:hAnsi="Times New Roman" w:cs="Times New Roman"/>
          <w:color w:val="000000"/>
          <w:sz w:val="24"/>
          <w:szCs w:val="24"/>
          <w:lang w:val="ru-RU"/>
        </w:rPr>
      </w:pPr>
      <w:r w:rsidRPr="009F0600">
        <w:rPr>
          <w:rFonts w:hAnsi="Times New Roman" w:cs="Times New Roman"/>
          <w:color w:val="000000"/>
          <w:sz w:val="24"/>
          <w:szCs w:val="24"/>
          <w:lang w:val="ru-RU"/>
        </w:rPr>
        <w:t>Основные линии содержания курса математики в 5–6-х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lastRenderedPageBreak/>
        <w:t>Согласно учебному плану в 5–6-х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Рабочая программа учебного предмета «Математика» рассчитана на 340 учебных часов за 2 года обучения. Учебный план на изучение математики в 5-м классе отводит 5 учебных часов в неделю, всего 170 учебных часов. Учебный план на изучение математики в 6-м классе отводит 5 учебных часов в неделю, всего 170 учебных часов.</w:t>
      </w:r>
    </w:p>
    <w:p w:rsidR="007F1A5B" w:rsidRPr="000B4CBD" w:rsidRDefault="000B4CBD" w:rsidP="000B4CBD">
      <w:pPr>
        <w:rPr>
          <w:rFonts w:hAnsi="Times New Roman" w:cs="Times New Roman"/>
          <w:color w:val="000000"/>
          <w:sz w:val="24"/>
          <w:szCs w:val="24"/>
          <w:lang w:val="ru-RU"/>
        </w:rPr>
      </w:pPr>
      <w:r>
        <w:rPr>
          <w:rFonts w:hAnsi="Times New Roman" w:cs="Times New Roman"/>
          <w:color w:val="000000"/>
          <w:sz w:val="24"/>
          <w:szCs w:val="24"/>
          <w:lang w:val="ru-RU"/>
        </w:rPr>
        <w:t xml:space="preserve">1. </w:t>
      </w:r>
      <w:r w:rsidR="00A75636" w:rsidRPr="000B4CBD">
        <w:rPr>
          <w:rFonts w:hAnsi="Times New Roman" w:cs="Times New Roman"/>
          <w:b/>
          <w:bCs/>
          <w:color w:val="000000"/>
          <w:sz w:val="24"/>
          <w:szCs w:val="24"/>
          <w:lang w:val="ru-RU"/>
        </w:rPr>
        <w:t xml:space="preserve">СОДЕРЖАНИЕ УЧЕБНОГО ПРЕДМЕТА </w:t>
      </w:r>
    </w:p>
    <w:p w:rsidR="007F1A5B" w:rsidRPr="000B4CBD" w:rsidRDefault="00A75636">
      <w:pPr>
        <w:rPr>
          <w:rFonts w:hAnsi="Times New Roman" w:cs="Times New Roman"/>
          <w:color w:val="000000"/>
          <w:sz w:val="24"/>
          <w:szCs w:val="24"/>
          <w:lang w:val="ru-RU"/>
        </w:rPr>
      </w:pPr>
      <w:r w:rsidRPr="000B4CBD">
        <w:rPr>
          <w:rFonts w:hAnsi="Times New Roman" w:cs="Times New Roman"/>
          <w:b/>
          <w:bCs/>
          <w:color w:val="000000"/>
          <w:sz w:val="24"/>
          <w:szCs w:val="24"/>
          <w:lang w:val="ru-RU"/>
        </w:rPr>
        <w:t>5-Й КЛАСС</w:t>
      </w:r>
    </w:p>
    <w:p w:rsidR="007F1A5B" w:rsidRPr="000B4CBD" w:rsidRDefault="00A75636" w:rsidP="000B4CBD">
      <w:pPr>
        <w:ind w:firstLine="284"/>
        <w:contextualSpacing/>
        <w:jc w:val="both"/>
        <w:rPr>
          <w:rFonts w:hAnsi="Times New Roman" w:cs="Times New Roman"/>
          <w:color w:val="000000"/>
          <w:sz w:val="24"/>
          <w:szCs w:val="24"/>
          <w:lang w:val="ru-RU"/>
        </w:rPr>
      </w:pPr>
      <w:r w:rsidRPr="000B4CBD">
        <w:rPr>
          <w:rFonts w:hAnsi="Times New Roman" w:cs="Times New Roman"/>
          <w:b/>
          <w:bCs/>
          <w:color w:val="000000"/>
          <w:sz w:val="24"/>
          <w:szCs w:val="24"/>
          <w:lang w:val="ru-RU"/>
        </w:rPr>
        <w:t>Натуральные числа и нуль.</w:t>
      </w:r>
    </w:p>
    <w:p w:rsidR="007F1A5B" w:rsidRPr="009F0600" w:rsidRDefault="00A75636" w:rsidP="000B4CBD">
      <w:pPr>
        <w:ind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Натуральное число. Ряд натуральных чисел. Число 0. Изображение натуральных чисел точками на координатной (числовой) прямой. Позиционная система счисления. Римская нумерация как пример непозиционной системы счисления. Десятичная система счисления. Сравнение натуральных чисел, сравнение натуральных чисел с нулем. Способы сравнения. Округление натуральных чисел. 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 Использование букв для обозначения неизвестного компонента и записи свойств арифметических действий. Делители и кратные числа, разложение на множители. Простые и составные числа. Признаки делимости на 2, 5, 10, 3, 9. Деление с остатком. Степень с натуральным показателем. Запись числа в виде суммы разрядных слагаемых. 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7F1A5B" w:rsidRPr="009F0600" w:rsidRDefault="00A75636" w:rsidP="000B4CBD">
      <w:pPr>
        <w:ind w:firstLine="284"/>
        <w:contextualSpacing/>
        <w:jc w:val="both"/>
        <w:rPr>
          <w:rFonts w:hAnsi="Times New Roman" w:cs="Times New Roman"/>
          <w:color w:val="000000"/>
          <w:sz w:val="24"/>
          <w:szCs w:val="24"/>
          <w:lang w:val="ru-RU"/>
        </w:rPr>
      </w:pPr>
      <w:r w:rsidRPr="009F0600">
        <w:rPr>
          <w:rFonts w:hAnsi="Times New Roman" w:cs="Times New Roman"/>
          <w:b/>
          <w:bCs/>
          <w:color w:val="000000"/>
          <w:sz w:val="24"/>
          <w:szCs w:val="24"/>
          <w:lang w:val="ru-RU"/>
        </w:rPr>
        <w:t>Дроби.</w:t>
      </w:r>
    </w:p>
    <w:p w:rsidR="007F1A5B" w:rsidRPr="009F0600" w:rsidRDefault="00A75636" w:rsidP="000B4CBD">
      <w:pPr>
        <w:ind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 Сложение и вычитание дробей. Умножение и деление дробей; взаимно-обратные дроби. Нахождение части целого и целого по его части. 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 Арифметические действия с десятичными дробями. Округление десятичных дробей.</w:t>
      </w:r>
    </w:p>
    <w:p w:rsidR="007F1A5B" w:rsidRPr="009F0600" w:rsidRDefault="00A75636" w:rsidP="000B4CBD">
      <w:pPr>
        <w:ind w:firstLine="284"/>
        <w:contextualSpacing/>
        <w:jc w:val="both"/>
        <w:rPr>
          <w:rFonts w:hAnsi="Times New Roman" w:cs="Times New Roman"/>
          <w:color w:val="000000"/>
          <w:sz w:val="24"/>
          <w:szCs w:val="24"/>
          <w:lang w:val="ru-RU"/>
        </w:rPr>
      </w:pPr>
      <w:r w:rsidRPr="009F0600">
        <w:rPr>
          <w:rFonts w:hAnsi="Times New Roman" w:cs="Times New Roman"/>
          <w:b/>
          <w:bCs/>
          <w:color w:val="000000"/>
          <w:sz w:val="24"/>
          <w:szCs w:val="24"/>
          <w:lang w:val="ru-RU"/>
        </w:rPr>
        <w:t>Решение текстовых задач.</w:t>
      </w:r>
    </w:p>
    <w:p w:rsidR="007F1A5B" w:rsidRPr="009F0600" w:rsidRDefault="00A75636" w:rsidP="000B4CBD">
      <w:pPr>
        <w:ind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 Решение задач, содержащих зависимости, связывающие величины: скорость, время, расстояние; цена, количество, стоимость. Единицы измерения: массы, объема, цены; расстояния, времени, скорости. Связь между единицами измерения каждой величины. Решение основных задач на дроби. Представление данных в виде таблиц, столбчатых диаграмм.</w:t>
      </w:r>
    </w:p>
    <w:p w:rsidR="007F1A5B" w:rsidRPr="009F0600" w:rsidRDefault="00A75636" w:rsidP="000B4CBD">
      <w:pPr>
        <w:ind w:firstLine="284"/>
        <w:contextualSpacing/>
        <w:jc w:val="both"/>
        <w:rPr>
          <w:rFonts w:hAnsi="Times New Roman" w:cs="Times New Roman"/>
          <w:color w:val="000000"/>
          <w:sz w:val="24"/>
          <w:szCs w:val="24"/>
          <w:lang w:val="ru-RU"/>
        </w:rPr>
      </w:pPr>
      <w:r w:rsidRPr="009F0600">
        <w:rPr>
          <w:rFonts w:hAnsi="Times New Roman" w:cs="Times New Roman"/>
          <w:b/>
          <w:bCs/>
          <w:color w:val="000000"/>
          <w:sz w:val="24"/>
          <w:szCs w:val="24"/>
          <w:lang w:val="ru-RU"/>
        </w:rPr>
        <w:t>Наглядная геометрия.</w:t>
      </w:r>
    </w:p>
    <w:p w:rsidR="007F1A5B" w:rsidRPr="009F0600" w:rsidRDefault="00A75636" w:rsidP="000B4CBD">
      <w:pPr>
        <w:ind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 xml:space="preserve">Наглядные представления о фигурах на плоскости: точка, прямая, отрезок, луч, угол, ломаная, многоугольник, окружность, круг. Угол. Прямой, острый, тупой и развернутый углы. </w:t>
      </w:r>
      <w:r w:rsidRPr="009F0600">
        <w:rPr>
          <w:rFonts w:hAnsi="Times New Roman" w:cs="Times New Roman"/>
          <w:color w:val="000000"/>
          <w:sz w:val="24"/>
          <w:szCs w:val="24"/>
          <w:lang w:val="ru-RU"/>
        </w:rPr>
        <w:lastRenderedPageBreak/>
        <w:t>Длина отрезка, метрические единицы длины. Длина ломаной, периметр многоугольника. Измерение и построение углов с помощью транспортира. Наглядные представления о фигурах на плоскости: многоугольник; прямоугольник, квадрат; треугольник, о равенстве фигур. 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 Площадь прямоугольника и многоугольников, составленных из прямоугольников, в том числе фигур, изображенных на клетчатой бумаге. Единицы измерения площади. Наглядные представления о пространственных фигурах: прямоугольный параллелепипед, куб, многогранники. Изображение простейших многогранников. Развертки куба и параллелепипеда. Создание моделей многогранников (из бумаги, проволоки, пластилина и др.). Объем прямоугольного параллелепипеда, куба. Единицы измерения объема.</w:t>
      </w:r>
    </w:p>
    <w:p w:rsidR="007F1A5B" w:rsidRPr="009F0600" w:rsidRDefault="00A75636" w:rsidP="000B4CBD">
      <w:pPr>
        <w:ind w:firstLine="284"/>
        <w:contextualSpacing/>
        <w:jc w:val="both"/>
        <w:rPr>
          <w:rFonts w:hAnsi="Times New Roman" w:cs="Times New Roman"/>
          <w:color w:val="000000"/>
          <w:sz w:val="24"/>
          <w:szCs w:val="24"/>
          <w:lang w:val="ru-RU"/>
        </w:rPr>
      </w:pPr>
      <w:r w:rsidRPr="009F0600">
        <w:rPr>
          <w:rFonts w:hAnsi="Times New Roman" w:cs="Times New Roman"/>
          <w:b/>
          <w:bCs/>
          <w:color w:val="000000"/>
          <w:sz w:val="24"/>
          <w:szCs w:val="24"/>
          <w:lang w:val="ru-RU"/>
        </w:rPr>
        <w:t>6-Й КЛАСС</w:t>
      </w:r>
    </w:p>
    <w:p w:rsidR="007F1A5B" w:rsidRPr="009F0600" w:rsidRDefault="00A75636" w:rsidP="000B4CBD">
      <w:pPr>
        <w:ind w:firstLine="284"/>
        <w:contextualSpacing/>
        <w:jc w:val="both"/>
        <w:rPr>
          <w:rFonts w:hAnsi="Times New Roman" w:cs="Times New Roman"/>
          <w:color w:val="000000"/>
          <w:sz w:val="24"/>
          <w:szCs w:val="24"/>
          <w:lang w:val="ru-RU"/>
        </w:rPr>
      </w:pPr>
      <w:r w:rsidRPr="009F0600">
        <w:rPr>
          <w:rFonts w:hAnsi="Times New Roman" w:cs="Times New Roman"/>
          <w:b/>
          <w:bCs/>
          <w:color w:val="000000"/>
          <w:sz w:val="24"/>
          <w:szCs w:val="24"/>
          <w:lang w:val="ru-RU"/>
        </w:rPr>
        <w:t>Натуральные числа.</w:t>
      </w:r>
    </w:p>
    <w:p w:rsidR="007F1A5B" w:rsidRPr="009F0600" w:rsidRDefault="00A75636" w:rsidP="000B4CBD">
      <w:pPr>
        <w:ind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Делители и кратные числа; наибольший общий делитель и наименьшее общее кратное. Делимость суммы и произведения. Деление с остатком.</w:t>
      </w:r>
    </w:p>
    <w:p w:rsidR="007F1A5B" w:rsidRPr="009F0600" w:rsidRDefault="00A75636" w:rsidP="000B4CBD">
      <w:pPr>
        <w:ind w:firstLine="284"/>
        <w:contextualSpacing/>
        <w:jc w:val="both"/>
        <w:rPr>
          <w:rFonts w:hAnsi="Times New Roman" w:cs="Times New Roman"/>
          <w:color w:val="000000"/>
          <w:sz w:val="24"/>
          <w:szCs w:val="24"/>
          <w:lang w:val="ru-RU"/>
        </w:rPr>
      </w:pPr>
      <w:r w:rsidRPr="009F0600">
        <w:rPr>
          <w:rFonts w:hAnsi="Times New Roman" w:cs="Times New Roman"/>
          <w:b/>
          <w:bCs/>
          <w:color w:val="000000"/>
          <w:sz w:val="24"/>
          <w:szCs w:val="24"/>
          <w:lang w:val="ru-RU"/>
        </w:rPr>
        <w:t>Дроби.</w:t>
      </w:r>
    </w:p>
    <w:p w:rsidR="007F1A5B" w:rsidRPr="009F0600" w:rsidRDefault="00A75636" w:rsidP="000B4CBD">
      <w:pPr>
        <w:ind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 Отношение. Деление в данном отношении. Масштаб, пропорция. Применение пропорций при решении задач. Понятие процента. Вычисление процента от величины и величины по ее проценту. Выражение процентов десятичными дробями. Решение задач на проценты. Выражение отношения величин в процентах.</w:t>
      </w:r>
    </w:p>
    <w:p w:rsidR="007F1A5B" w:rsidRPr="009F0600" w:rsidRDefault="00A75636" w:rsidP="000B4CBD">
      <w:pPr>
        <w:ind w:firstLine="284"/>
        <w:contextualSpacing/>
        <w:jc w:val="both"/>
        <w:rPr>
          <w:rFonts w:hAnsi="Times New Roman" w:cs="Times New Roman"/>
          <w:color w:val="000000"/>
          <w:sz w:val="24"/>
          <w:szCs w:val="24"/>
          <w:lang w:val="ru-RU"/>
        </w:rPr>
      </w:pPr>
      <w:r w:rsidRPr="009F0600">
        <w:rPr>
          <w:rFonts w:hAnsi="Times New Roman" w:cs="Times New Roman"/>
          <w:b/>
          <w:bCs/>
          <w:color w:val="000000"/>
          <w:sz w:val="24"/>
          <w:szCs w:val="24"/>
          <w:lang w:val="ru-RU"/>
        </w:rPr>
        <w:t>Положительные и отрицательные числа.</w:t>
      </w:r>
    </w:p>
    <w:p w:rsidR="007F1A5B" w:rsidRPr="009F0600" w:rsidRDefault="00A75636" w:rsidP="000B4CBD">
      <w:pPr>
        <w:ind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 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7F1A5B" w:rsidRPr="009F0600" w:rsidRDefault="00A75636" w:rsidP="000B4CBD">
      <w:pPr>
        <w:ind w:firstLine="284"/>
        <w:contextualSpacing/>
        <w:jc w:val="both"/>
        <w:rPr>
          <w:rFonts w:hAnsi="Times New Roman" w:cs="Times New Roman"/>
          <w:color w:val="000000"/>
          <w:sz w:val="24"/>
          <w:szCs w:val="24"/>
          <w:lang w:val="ru-RU"/>
        </w:rPr>
      </w:pPr>
      <w:r w:rsidRPr="009F0600">
        <w:rPr>
          <w:rFonts w:hAnsi="Times New Roman" w:cs="Times New Roman"/>
          <w:b/>
          <w:bCs/>
          <w:color w:val="000000"/>
          <w:sz w:val="24"/>
          <w:szCs w:val="24"/>
          <w:lang w:val="ru-RU"/>
        </w:rPr>
        <w:t>Буквенные выражения.</w:t>
      </w:r>
    </w:p>
    <w:p w:rsidR="007F1A5B" w:rsidRPr="009F0600" w:rsidRDefault="00A75636" w:rsidP="000B4CBD">
      <w:pPr>
        <w:ind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объема параллелепипеда и куба.</w:t>
      </w:r>
    </w:p>
    <w:p w:rsidR="007F1A5B" w:rsidRPr="009F0600" w:rsidRDefault="00A75636" w:rsidP="000B4CBD">
      <w:pPr>
        <w:ind w:firstLine="284"/>
        <w:contextualSpacing/>
        <w:jc w:val="both"/>
        <w:rPr>
          <w:rFonts w:hAnsi="Times New Roman" w:cs="Times New Roman"/>
          <w:color w:val="000000"/>
          <w:sz w:val="24"/>
          <w:szCs w:val="24"/>
          <w:lang w:val="ru-RU"/>
        </w:rPr>
      </w:pPr>
      <w:r w:rsidRPr="009F0600">
        <w:rPr>
          <w:rFonts w:hAnsi="Times New Roman" w:cs="Times New Roman"/>
          <w:b/>
          <w:bCs/>
          <w:color w:val="000000"/>
          <w:sz w:val="24"/>
          <w:szCs w:val="24"/>
          <w:lang w:val="ru-RU"/>
        </w:rPr>
        <w:t>Решение текстовых задач.</w:t>
      </w:r>
    </w:p>
    <w:p w:rsidR="007F1A5B" w:rsidRPr="009F0600" w:rsidRDefault="00A75636" w:rsidP="000B4CBD">
      <w:pPr>
        <w:ind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Решение текстовых задач арифметическим способом. Решение логических задач. Решение задач перебором всех возможных вариантов. Решение задач, содержащих зависимости, связывающих величины: скорость, время, расстояние; цена, количество, стоимость; производительность, время, объем работы. Единицы измерения: массы, стоимости; расстояния, времени, скорости. Связь между единицами измерения каждой величины. Решение задач, связанных с отношением, пропорциональностью величин, процентами; решение основных задач на дроби и проценты. Оценка и прикидка, округление результата. Составление буквенных выражений по условию задачи. Представление данных с помощью таблиц и диаграмм. Столбчатые диаграммы: чтение и построение. Чтение круговых диаграмм.</w:t>
      </w:r>
    </w:p>
    <w:p w:rsidR="007F1A5B" w:rsidRPr="009F0600" w:rsidRDefault="00A75636" w:rsidP="000B4CBD">
      <w:pPr>
        <w:ind w:firstLine="284"/>
        <w:contextualSpacing/>
        <w:jc w:val="both"/>
        <w:rPr>
          <w:rFonts w:hAnsi="Times New Roman" w:cs="Times New Roman"/>
          <w:color w:val="000000"/>
          <w:sz w:val="24"/>
          <w:szCs w:val="24"/>
          <w:lang w:val="ru-RU"/>
        </w:rPr>
      </w:pPr>
      <w:r w:rsidRPr="009F0600">
        <w:rPr>
          <w:rFonts w:hAnsi="Times New Roman" w:cs="Times New Roman"/>
          <w:b/>
          <w:bCs/>
          <w:color w:val="000000"/>
          <w:sz w:val="24"/>
          <w:szCs w:val="24"/>
          <w:lang w:val="ru-RU"/>
        </w:rPr>
        <w:t>Наглядная геометрия.</w:t>
      </w:r>
    </w:p>
    <w:p w:rsidR="007F1A5B" w:rsidRDefault="00A75636" w:rsidP="000B4CBD">
      <w:pPr>
        <w:ind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lastRenderedPageBreak/>
        <w:t>Наглядные представления о фигурах на плоскости: точка, прямая, отрезок, луч, угол, ломаная, многоугольник, четырехугольник, треугольник, окружность, круг. 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 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Четырехугольник, примеры четырехугольников.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 Периметр многоугольника. Понятие площади фигуры; единицы измерения площади. Приближенное измерение площади фигур, в том числе на квадратной сетке. Приближенное измерение длины окружности, площади круга. Симметрия: центральная, осевая и зеркальная симметрии. Построение симметричных фигур. 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разверток многогранников, цилиндра и конуса. Создание моделей пространственных фигур (из бумаги, проволоки, пластилина и др.). Понятие объема; единицы измерения объема. Объем прямоугольного параллелепипеда, куба.</w:t>
      </w:r>
    </w:p>
    <w:p w:rsidR="000B4CBD" w:rsidRDefault="000B4CBD" w:rsidP="000B4CBD">
      <w:pPr>
        <w:rPr>
          <w:rFonts w:hAnsi="Times New Roman" w:cs="Times New Roman"/>
          <w:color w:val="000000"/>
          <w:sz w:val="24"/>
          <w:szCs w:val="24"/>
          <w:lang w:val="ru-RU"/>
        </w:rPr>
      </w:pPr>
    </w:p>
    <w:p w:rsidR="007F1A5B" w:rsidRPr="009F0600" w:rsidRDefault="000B4CBD" w:rsidP="000B4CBD">
      <w:pPr>
        <w:rPr>
          <w:rFonts w:hAnsi="Times New Roman" w:cs="Times New Roman"/>
          <w:color w:val="000000"/>
          <w:sz w:val="24"/>
          <w:szCs w:val="24"/>
          <w:lang w:val="ru-RU"/>
        </w:rPr>
      </w:pPr>
      <w:r>
        <w:rPr>
          <w:rFonts w:hAnsi="Times New Roman" w:cs="Times New Roman"/>
          <w:color w:val="000000"/>
          <w:sz w:val="24"/>
          <w:szCs w:val="24"/>
          <w:lang w:val="ru-RU"/>
        </w:rPr>
        <w:t xml:space="preserve">2. </w:t>
      </w:r>
      <w:r w:rsidR="00A75636" w:rsidRPr="009F0600">
        <w:rPr>
          <w:rFonts w:hAnsi="Times New Roman" w:cs="Times New Roman"/>
          <w:b/>
          <w:bCs/>
          <w:color w:val="000000"/>
          <w:sz w:val="24"/>
          <w:szCs w:val="24"/>
          <w:lang w:val="ru-RU"/>
        </w:rPr>
        <w:t>ПЛАНИРУЕМЫЕ РЕЗУЛЬТАТЫ ОСВОЕНИЯ ПРОГРАММЫ</w:t>
      </w:r>
    </w:p>
    <w:p w:rsidR="007F1A5B" w:rsidRPr="009F0600" w:rsidRDefault="00A75636" w:rsidP="000B4CBD">
      <w:pPr>
        <w:ind w:firstLine="284"/>
        <w:jc w:val="both"/>
        <w:rPr>
          <w:rFonts w:hAnsi="Times New Roman" w:cs="Times New Roman"/>
          <w:color w:val="000000"/>
          <w:sz w:val="24"/>
          <w:szCs w:val="24"/>
          <w:lang w:val="ru-RU"/>
        </w:rPr>
      </w:pPr>
      <w:r w:rsidRPr="009F0600">
        <w:rPr>
          <w:rFonts w:hAnsi="Times New Roman" w:cs="Times New Roman"/>
          <w:b/>
          <w:bCs/>
          <w:color w:val="000000"/>
          <w:sz w:val="24"/>
          <w:szCs w:val="24"/>
          <w:lang w:val="ru-RU"/>
        </w:rPr>
        <w:t>Личностные результаты</w:t>
      </w:r>
    </w:p>
    <w:p w:rsidR="007F1A5B" w:rsidRPr="009F0600" w:rsidRDefault="00A75636" w:rsidP="000B4CBD">
      <w:pPr>
        <w:ind w:firstLine="284"/>
        <w:jc w:val="both"/>
        <w:rPr>
          <w:rFonts w:hAnsi="Times New Roman" w:cs="Times New Roman"/>
          <w:color w:val="000000"/>
          <w:sz w:val="24"/>
          <w:szCs w:val="24"/>
          <w:lang w:val="ru-RU"/>
        </w:rPr>
      </w:pPr>
      <w:r w:rsidRPr="009F0600">
        <w:rPr>
          <w:rFonts w:hAnsi="Times New Roman" w:cs="Times New Roman"/>
          <w:color w:val="000000"/>
          <w:sz w:val="24"/>
          <w:szCs w:val="24"/>
          <w:lang w:val="ru-RU"/>
        </w:rPr>
        <w:t>Личностные результаты освоения программы учебного предмета «Математика» характеризуются:</w:t>
      </w:r>
    </w:p>
    <w:p w:rsidR="007F1A5B" w:rsidRDefault="00A75636" w:rsidP="000B4CBD">
      <w:pPr>
        <w:ind w:firstLine="284"/>
        <w:jc w:val="both"/>
        <w:rPr>
          <w:rFonts w:hAnsi="Times New Roman" w:cs="Times New Roman"/>
          <w:color w:val="000000"/>
          <w:sz w:val="24"/>
          <w:szCs w:val="24"/>
        </w:rPr>
      </w:pPr>
      <w:r w:rsidRPr="000B4CBD">
        <w:rPr>
          <w:rFonts w:hAnsi="Times New Roman" w:cs="Times New Roman"/>
          <w:b/>
          <w:bCs/>
          <w:color w:val="000000"/>
          <w:sz w:val="24"/>
          <w:szCs w:val="24"/>
          <w:lang w:val="ru-RU"/>
        </w:rPr>
        <w:t xml:space="preserve">Патриотическое </w:t>
      </w:r>
      <w:proofErr w:type="spellStart"/>
      <w:r>
        <w:rPr>
          <w:rFonts w:hAnsi="Times New Roman" w:cs="Times New Roman"/>
          <w:b/>
          <w:bCs/>
          <w:color w:val="000000"/>
          <w:sz w:val="24"/>
          <w:szCs w:val="24"/>
        </w:rPr>
        <w:t>воспитание</w:t>
      </w:r>
      <w:proofErr w:type="spellEnd"/>
      <w:r>
        <w:rPr>
          <w:rFonts w:hAnsi="Times New Roman" w:cs="Times New Roman"/>
          <w:b/>
          <w:bCs/>
          <w:color w:val="000000"/>
          <w:sz w:val="24"/>
          <w:szCs w:val="24"/>
        </w:rPr>
        <w:t xml:space="preserve">: </w:t>
      </w:r>
    </w:p>
    <w:p w:rsidR="007F1A5B" w:rsidRPr="009F0600" w:rsidRDefault="00A75636" w:rsidP="000B4CBD">
      <w:pPr>
        <w:numPr>
          <w:ilvl w:val="0"/>
          <w:numId w:val="6"/>
        </w:numPr>
        <w:ind w:left="780" w:right="180" w:firstLine="284"/>
        <w:jc w:val="both"/>
        <w:rPr>
          <w:rFonts w:hAnsi="Times New Roman" w:cs="Times New Roman"/>
          <w:color w:val="000000"/>
          <w:sz w:val="24"/>
          <w:szCs w:val="24"/>
          <w:lang w:val="ru-RU"/>
        </w:rPr>
      </w:pPr>
      <w:r w:rsidRPr="009F0600">
        <w:rPr>
          <w:rFonts w:hAnsi="Times New Roman" w:cs="Times New Roman"/>
          <w:color w:val="000000"/>
          <w:sz w:val="24"/>
          <w:szCs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7F1A5B" w:rsidRPr="009F0600" w:rsidRDefault="00A75636" w:rsidP="000B4CBD">
      <w:pPr>
        <w:ind w:firstLine="284"/>
        <w:jc w:val="both"/>
        <w:rPr>
          <w:rFonts w:hAnsi="Times New Roman" w:cs="Times New Roman"/>
          <w:color w:val="000000"/>
          <w:sz w:val="24"/>
          <w:szCs w:val="24"/>
          <w:lang w:val="ru-RU"/>
        </w:rPr>
      </w:pPr>
      <w:r w:rsidRPr="009F0600">
        <w:rPr>
          <w:rFonts w:hAnsi="Times New Roman" w:cs="Times New Roman"/>
          <w:b/>
          <w:bCs/>
          <w:color w:val="000000"/>
          <w:sz w:val="24"/>
          <w:szCs w:val="24"/>
          <w:lang w:val="ru-RU"/>
        </w:rPr>
        <w:t>Гражданское и духовно-нравственное воспитание:</w:t>
      </w:r>
    </w:p>
    <w:p w:rsidR="007F1A5B" w:rsidRPr="009F0600" w:rsidRDefault="00A75636" w:rsidP="000B4CBD">
      <w:pPr>
        <w:numPr>
          <w:ilvl w:val="0"/>
          <w:numId w:val="7"/>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w:t>
      </w:r>
    </w:p>
    <w:p w:rsidR="007F1A5B" w:rsidRPr="009F0600" w:rsidRDefault="00A75636" w:rsidP="000B4CBD">
      <w:pPr>
        <w:numPr>
          <w:ilvl w:val="0"/>
          <w:numId w:val="7"/>
        </w:numPr>
        <w:ind w:left="780" w:right="180" w:firstLine="284"/>
        <w:jc w:val="both"/>
        <w:rPr>
          <w:rFonts w:hAnsi="Times New Roman" w:cs="Times New Roman"/>
          <w:color w:val="000000"/>
          <w:sz w:val="24"/>
          <w:szCs w:val="24"/>
          <w:lang w:val="ru-RU"/>
        </w:rPr>
      </w:pPr>
      <w:r w:rsidRPr="009F0600">
        <w:rPr>
          <w:rFonts w:hAnsi="Times New Roman" w:cs="Times New Roman"/>
          <w:color w:val="000000"/>
          <w:sz w:val="24"/>
          <w:szCs w:val="24"/>
          <w:lang w:val="ru-RU"/>
        </w:rPr>
        <w:t>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ученого.</w:t>
      </w:r>
    </w:p>
    <w:p w:rsidR="007F1A5B" w:rsidRDefault="00A75636" w:rsidP="000B4CBD">
      <w:pPr>
        <w:ind w:firstLine="284"/>
        <w:jc w:val="both"/>
        <w:rPr>
          <w:rFonts w:hAnsi="Times New Roman" w:cs="Times New Roman"/>
          <w:color w:val="000000"/>
          <w:sz w:val="24"/>
          <w:szCs w:val="24"/>
        </w:rPr>
      </w:pPr>
      <w:proofErr w:type="spellStart"/>
      <w:r>
        <w:rPr>
          <w:rFonts w:hAnsi="Times New Roman" w:cs="Times New Roman"/>
          <w:b/>
          <w:bCs/>
          <w:color w:val="000000"/>
          <w:sz w:val="24"/>
          <w:szCs w:val="24"/>
        </w:rPr>
        <w:t>Трудовое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воспитание</w:t>
      </w:r>
      <w:proofErr w:type="spellEnd"/>
      <w:r>
        <w:rPr>
          <w:rFonts w:hAnsi="Times New Roman" w:cs="Times New Roman"/>
          <w:b/>
          <w:bCs/>
          <w:color w:val="000000"/>
          <w:sz w:val="24"/>
          <w:szCs w:val="24"/>
        </w:rPr>
        <w:t>:</w:t>
      </w:r>
    </w:p>
    <w:p w:rsidR="007F1A5B" w:rsidRPr="009F0600" w:rsidRDefault="00A75636" w:rsidP="000B4CBD">
      <w:pPr>
        <w:numPr>
          <w:ilvl w:val="0"/>
          <w:numId w:val="8"/>
        </w:numPr>
        <w:ind w:left="780" w:right="180" w:firstLine="284"/>
        <w:jc w:val="both"/>
        <w:rPr>
          <w:rFonts w:hAnsi="Times New Roman" w:cs="Times New Roman"/>
          <w:color w:val="000000"/>
          <w:sz w:val="24"/>
          <w:szCs w:val="24"/>
          <w:lang w:val="ru-RU"/>
        </w:rPr>
      </w:pPr>
      <w:r w:rsidRPr="009F0600">
        <w:rPr>
          <w:rFonts w:hAnsi="Times New Roman" w:cs="Times New Roman"/>
          <w:color w:val="000000"/>
          <w:sz w:val="24"/>
          <w:szCs w:val="24"/>
          <w:lang w:val="ru-RU"/>
        </w:rPr>
        <w:t xml:space="preserve">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w:t>
      </w:r>
      <w:r w:rsidRPr="009F0600">
        <w:rPr>
          <w:rFonts w:hAnsi="Times New Roman" w:cs="Times New Roman"/>
          <w:color w:val="000000"/>
          <w:sz w:val="24"/>
          <w:szCs w:val="24"/>
          <w:lang w:val="ru-RU"/>
        </w:rPr>
        <w:lastRenderedPageBreak/>
        <w:t>образования и жизненных планов с учетом личных интересов и общественных потребностей.</w:t>
      </w:r>
    </w:p>
    <w:p w:rsidR="007F1A5B" w:rsidRDefault="00A75636" w:rsidP="000B4CBD">
      <w:pPr>
        <w:ind w:firstLine="284"/>
        <w:jc w:val="both"/>
        <w:rPr>
          <w:rFonts w:hAnsi="Times New Roman" w:cs="Times New Roman"/>
          <w:color w:val="000000"/>
          <w:sz w:val="24"/>
          <w:szCs w:val="24"/>
        </w:rPr>
      </w:pPr>
      <w:proofErr w:type="spellStart"/>
      <w:r>
        <w:rPr>
          <w:rFonts w:hAnsi="Times New Roman" w:cs="Times New Roman"/>
          <w:b/>
          <w:bCs/>
          <w:color w:val="000000"/>
          <w:sz w:val="24"/>
          <w:szCs w:val="24"/>
        </w:rPr>
        <w:t>Эстетическое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воспитание</w:t>
      </w:r>
      <w:proofErr w:type="spellEnd"/>
      <w:r>
        <w:rPr>
          <w:rFonts w:hAnsi="Times New Roman" w:cs="Times New Roman"/>
          <w:color w:val="000000"/>
          <w:sz w:val="24"/>
          <w:szCs w:val="24"/>
        </w:rPr>
        <w:t>:</w:t>
      </w:r>
    </w:p>
    <w:p w:rsidR="007F1A5B" w:rsidRPr="009F0600" w:rsidRDefault="00A75636" w:rsidP="000B4CBD">
      <w:pPr>
        <w:numPr>
          <w:ilvl w:val="0"/>
          <w:numId w:val="9"/>
        </w:numPr>
        <w:ind w:left="780" w:right="180" w:firstLine="284"/>
        <w:jc w:val="both"/>
        <w:rPr>
          <w:rFonts w:hAnsi="Times New Roman" w:cs="Times New Roman"/>
          <w:color w:val="000000"/>
          <w:sz w:val="24"/>
          <w:szCs w:val="24"/>
          <w:lang w:val="ru-RU"/>
        </w:rPr>
      </w:pPr>
      <w:r w:rsidRPr="009F0600">
        <w:rPr>
          <w:rFonts w:hAnsi="Times New Roman" w:cs="Times New Roman"/>
          <w:color w:val="000000"/>
          <w:sz w:val="24"/>
          <w:szCs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7F1A5B" w:rsidRDefault="00A75636" w:rsidP="000B4CBD">
      <w:pPr>
        <w:ind w:firstLine="284"/>
        <w:jc w:val="both"/>
        <w:rPr>
          <w:rFonts w:hAnsi="Times New Roman" w:cs="Times New Roman"/>
          <w:color w:val="000000"/>
          <w:sz w:val="24"/>
          <w:szCs w:val="24"/>
        </w:rPr>
      </w:pPr>
      <w:proofErr w:type="spellStart"/>
      <w:r>
        <w:rPr>
          <w:rFonts w:hAnsi="Times New Roman" w:cs="Times New Roman"/>
          <w:b/>
          <w:bCs/>
          <w:color w:val="000000"/>
          <w:sz w:val="24"/>
          <w:szCs w:val="24"/>
        </w:rPr>
        <w:t>Ценности</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научного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познания</w:t>
      </w:r>
      <w:proofErr w:type="spellEnd"/>
      <w:r>
        <w:rPr>
          <w:rFonts w:hAnsi="Times New Roman" w:cs="Times New Roman"/>
          <w:b/>
          <w:bCs/>
          <w:color w:val="000000"/>
          <w:sz w:val="24"/>
          <w:szCs w:val="24"/>
        </w:rPr>
        <w:t>:</w:t>
      </w:r>
    </w:p>
    <w:p w:rsidR="007F1A5B" w:rsidRPr="009F0600" w:rsidRDefault="00A75636" w:rsidP="000B4CBD">
      <w:pPr>
        <w:numPr>
          <w:ilvl w:val="0"/>
          <w:numId w:val="10"/>
        </w:numPr>
        <w:ind w:left="780" w:right="180" w:firstLine="284"/>
        <w:jc w:val="both"/>
        <w:rPr>
          <w:rFonts w:hAnsi="Times New Roman" w:cs="Times New Roman"/>
          <w:color w:val="000000"/>
          <w:sz w:val="24"/>
          <w:szCs w:val="24"/>
          <w:lang w:val="ru-RU"/>
        </w:rPr>
      </w:pPr>
      <w:r w:rsidRPr="009F0600">
        <w:rPr>
          <w:rFonts w:hAnsi="Times New Roman" w:cs="Times New Roman"/>
          <w:color w:val="000000"/>
          <w:sz w:val="24"/>
          <w:szCs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ее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7F1A5B" w:rsidRPr="009F0600" w:rsidRDefault="00A75636" w:rsidP="000B4CBD">
      <w:pPr>
        <w:ind w:firstLine="284"/>
        <w:jc w:val="both"/>
        <w:rPr>
          <w:rFonts w:hAnsi="Times New Roman" w:cs="Times New Roman"/>
          <w:color w:val="000000"/>
          <w:sz w:val="24"/>
          <w:szCs w:val="24"/>
          <w:lang w:val="ru-RU"/>
        </w:rPr>
      </w:pPr>
      <w:r w:rsidRPr="009F0600">
        <w:rPr>
          <w:rFonts w:hAnsi="Times New Roman" w:cs="Times New Roman"/>
          <w:b/>
          <w:bCs/>
          <w:color w:val="000000"/>
          <w:sz w:val="24"/>
          <w:szCs w:val="24"/>
          <w:lang w:val="ru-RU"/>
        </w:rPr>
        <w:t>Физическое воспитание, формирование культуры здоровья и эмоционального благополучия:</w:t>
      </w:r>
    </w:p>
    <w:p w:rsidR="007F1A5B" w:rsidRPr="009F0600" w:rsidRDefault="00A75636" w:rsidP="000B4CBD">
      <w:pPr>
        <w:numPr>
          <w:ilvl w:val="0"/>
          <w:numId w:val="11"/>
        </w:numPr>
        <w:ind w:left="780" w:right="180" w:firstLine="284"/>
        <w:jc w:val="both"/>
        <w:rPr>
          <w:rFonts w:hAnsi="Times New Roman" w:cs="Times New Roman"/>
          <w:color w:val="000000"/>
          <w:sz w:val="24"/>
          <w:szCs w:val="24"/>
          <w:lang w:val="ru-RU"/>
        </w:rPr>
      </w:pPr>
      <w:r w:rsidRPr="009F0600">
        <w:rPr>
          <w:rFonts w:hAnsi="Times New Roman" w:cs="Times New Roman"/>
          <w:color w:val="000000"/>
          <w:sz w:val="24"/>
          <w:szCs w:val="24"/>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9F0600">
        <w:rPr>
          <w:rFonts w:hAnsi="Times New Roman" w:cs="Times New Roman"/>
          <w:color w:val="000000"/>
          <w:sz w:val="24"/>
          <w:szCs w:val="24"/>
          <w:lang w:val="ru-RU"/>
        </w:rPr>
        <w:t>сформированностью</w:t>
      </w:r>
      <w:proofErr w:type="spellEnd"/>
      <w:r w:rsidRPr="009F0600">
        <w:rPr>
          <w:rFonts w:hAnsi="Times New Roman" w:cs="Times New Roman"/>
          <w:color w:val="000000"/>
          <w:sz w:val="24"/>
          <w:szCs w:val="24"/>
          <w:lang w:val="ru-RU"/>
        </w:rPr>
        <w:t xml:space="preserve"> навыка рефлексии, признанием своего права на ошибку и такого же права другого человека.</w:t>
      </w:r>
    </w:p>
    <w:p w:rsidR="007F1A5B" w:rsidRDefault="00A75636" w:rsidP="000B4CBD">
      <w:pPr>
        <w:ind w:firstLine="284"/>
        <w:jc w:val="both"/>
        <w:rPr>
          <w:rFonts w:hAnsi="Times New Roman" w:cs="Times New Roman"/>
          <w:color w:val="000000"/>
          <w:sz w:val="24"/>
          <w:szCs w:val="24"/>
        </w:rPr>
      </w:pPr>
      <w:proofErr w:type="spellStart"/>
      <w:r>
        <w:rPr>
          <w:rFonts w:hAnsi="Times New Roman" w:cs="Times New Roman"/>
          <w:b/>
          <w:bCs/>
          <w:color w:val="000000"/>
          <w:sz w:val="24"/>
          <w:szCs w:val="24"/>
        </w:rPr>
        <w:t>Экологическое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воспитание</w:t>
      </w:r>
      <w:proofErr w:type="spellEnd"/>
      <w:r>
        <w:rPr>
          <w:rFonts w:hAnsi="Times New Roman" w:cs="Times New Roman"/>
          <w:b/>
          <w:bCs/>
          <w:color w:val="000000"/>
          <w:sz w:val="24"/>
          <w:szCs w:val="24"/>
        </w:rPr>
        <w:t>:</w:t>
      </w:r>
    </w:p>
    <w:p w:rsidR="007F1A5B" w:rsidRPr="009F0600" w:rsidRDefault="00A75636" w:rsidP="000B4CBD">
      <w:pPr>
        <w:numPr>
          <w:ilvl w:val="0"/>
          <w:numId w:val="12"/>
        </w:numPr>
        <w:ind w:left="780" w:right="180" w:firstLine="284"/>
        <w:jc w:val="both"/>
        <w:rPr>
          <w:rFonts w:hAnsi="Times New Roman" w:cs="Times New Roman"/>
          <w:color w:val="000000"/>
          <w:sz w:val="24"/>
          <w:szCs w:val="24"/>
          <w:lang w:val="ru-RU"/>
        </w:rPr>
      </w:pPr>
      <w:r w:rsidRPr="009F0600">
        <w:rPr>
          <w:rFonts w:hAnsi="Times New Roman" w:cs="Times New Roman"/>
          <w:color w:val="000000"/>
          <w:sz w:val="24"/>
          <w:szCs w:val="24"/>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7F1A5B" w:rsidRPr="009F0600" w:rsidRDefault="00A75636" w:rsidP="000B4CBD">
      <w:pPr>
        <w:ind w:firstLine="284"/>
        <w:jc w:val="both"/>
        <w:rPr>
          <w:rFonts w:hAnsi="Times New Roman" w:cs="Times New Roman"/>
          <w:color w:val="000000"/>
          <w:sz w:val="24"/>
          <w:szCs w:val="24"/>
          <w:lang w:val="ru-RU"/>
        </w:rPr>
      </w:pPr>
      <w:r w:rsidRPr="009F0600">
        <w:rPr>
          <w:rFonts w:hAnsi="Times New Roman" w:cs="Times New Roman"/>
          <w:b/>
          <w:bCs/>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7F1A5B" w:rsidRPr="009F0600" w:rsidRDefault="00A75636" w:rsidP="000B4CBD">
      <w:pPr>
        <w:numPr>
          <w:ilvl w:val="0"/>
          <w:numId w:val="13"/>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готовностью к действиям в условиях неопределенности,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7F1A5B" w:rsidRPr="009F0600" w:rsidRDefault="00A75636" w:rsidP="000B4CBD">
      <w:pPr>
        <w:numPr>
          <w:ilvl w:val="0"/>
          <w:numId w:val="13"/>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w:t>
      </w:r>
    </w:p>
    <w:p w:rsidR="007F1A5B" w:rsidRPr="009F0600" w:rsidRDefault="00A75636" w:rsidP="000B4CBD">
      <w:pPr>
        <w:numPr>
          <w:ilvl w:val="0"/>
          <w:numId w:val="13"/>
        </w:numPr>
        <w:ind w:left="780" w:right="180" w:firstLine="284"/>
        <w:jc w:val="both"/>
        <w:rPr>
          <w:rFonts w:hAnsi="Times New Roman" w:cs="Times New Roman"/>
          <w:color w:val="000000"/>
          <w:sz w:val="24"/>
          <w:szCs w:val="24"/>
          <w:lang w:val="ru-RU"/>
        </w:rPr>
      </w:pPr>
      <w:r w:rsidRPr="009F0600">
        <w:rPr>
          <w:rFonts w:hAnsi="Times New Roman" w:cs="Times New Roman"/>
          <w:color w:val="000000"/>
          <w:sz w:val="24"/>
          <w:szCs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7F1A5B" w:rsidRPr="009F0600" w:rsidRDefault="00A75636" w:rsidP="000B4CBD">
      <w:pPr>
        <w:ind w:firstLine="284"/>
        <w:jc w:val="both"/>
        <w:rPr>
          <w:rFonts w:hAnsi="Times New Roman" w:cs="Times New Roman"/>
          <w:color w:val="000000"/>
          <w:sz w:val="24"/>
          <w:szCs w:val="24"/>
          <w:lang w:val="ru-RU"/>
        </w:rPr>
      </w:pPr>
      <w:proofErr w:type="spellStart"/>
      <w:r w:rsidRPr="009F0600">
        <w:rPr>
          <w:rFonts w:hAnsi="Times New Roman" w:cs="Times New Roman"/>
          <w:b/>
          <w:bCs/>
          <w:color w:val="000000"/>
          <w:sz w:val="24"/>
          <w:szCs w:val="24"/>
          <w:lang w:val="ru-RU"/>
        </w:rPr>
        <w:t>Метапредметные</w:t>
      </w:r>
      <w:proofErr w:type="spellEnd"/>
      <w:r w:rsidRPr="009F0600">
        <w:rPr>
          <w:rFonts w:hAnsi="Times New Roman" w:cs="Times New Roman"/>
          <w:b/>
          <w:bCs/>
          <w:color w:val="000000"/>
          <w:sz w:val="24"/>
          <w:szCs w:val="24"/>
          <w:lang w:val="ru-RU"/>
        </w:rPr>
        <w:t xml:space="preserve"> результаты</w:t>
      </w:r>
    </w:p>
    <w:p w:rsidR="007F1A5B" w:rsidRPr="009F0600" w:rsidRDefault="00A75636" w:rsidP="000B4CBD">
      <w:pPr>
        <w:ind w:firstLine="284"/>
        <w:jc w:val="both"/>
        <w:rPr>
          <w:rFonts w:hAnsi="Times New Roman" w:cs="Times New Roman"/>
          <w:color w:val="000000"/>
          <w:sz w:val="24"/>
          <w:szCs w:val="24"/>
          <w:lang w:val="ru-RU"/>
        </w:rPr>
      </w:pPr>
      <w:proofErr w:type="spellStart"/>
      <w:r w:rsidRPr="009F0600">
        <w:rPr>
          <w:rFonts w:hAnsi="Times New Roman" w:cs="Times New Roman"/>
          <w:color w:val="000000"/>
          <w:sz w:val="24"/>
          <w:szCs w:val="24"/>
          <w:lang w:val="ru-RU"/>
        </w:rPr>
        <w:lastRenderedPageBreak/>
        <w:t>Метапредметные</w:t>
      </w:r>
      <w:proofErr w:type="spellEnd"/>
      <w:r w:rsidRPr="009F0600">
        <w:rPr>
          <w:rFonts w:hAnsi="Times New Roman" w:cs="Times New Roman"/>
          <w:color w:val="000000"/>
          <w:sz w:val="24"/>
          <w:szCs w:val="24"/>
          <w:lang w:val="ru-RU"/>
        </w:rPr>
        <w:t xml:space="preserve"> результаты освоения программы учебного предмета «Математика» характеризуются овладением универсальными </w:t>
      </w:r>
      <w:r w:rsidRPr="009F0600">
        <w:rPr>
          <w:rFonts w:hAnsi="Times New Roman" w:cs="Times New Roman"/>
          <w:b/>
          <w:bCs/>
          <w:color w:val="000000"/>
          <w:sz w:val="24"/>
          <w:szCs w:val="24"/>
          <w:lang w:val="ru-RU"/>
        </w:rPr>
        <w:t xml:space="preserve">познавательными </w:t>
      </w:r>
      <w:r w:rsidRPr="009F0600">
        <w:rPr>
          <w:rFonts w:hAnsi="Times New Roman" w:cs="Times New Roman"/>
          <w:color w:val="000000"/>
          <w:sz w:val="24"/>
          <w:szCs w:val="24"/>
          <w:lang w:val="ru-RU"/>
        </w:rPr>
        <w:t xml:space="preserve">действиями, универсальными </w:t>
      </w:r>
      <w:r w:rsidRPr="009F0600">
        <w:rPr>
          <w:rFonts w:hAnsi="Times New Roman" w:cs="Times New Roman"/>
          <w:b/>
          <w:bCs/>
          <w:color w:val="000000"/>
          <w:sz w:val="24"/>
          <w:szCs w:val="24"/>
          <w:lang w:val="ru-RU"/>
        </w:rPr>
        <w:t xml:space="preserve">коммуникативными </w:t>
      </w:r>
      <w:r w:rsidRPr="009F0600">
        <w:rPr>
          <w:rFonts w:hAnsi="Times New Roman" w:cs="Times New Roman"/>
          <w:color w:val="000000"/>
          <w:sz w:val="24"/>
          <w:szCs w:val="24"/>
          <w:lang w:val="ru-RU"/>
        </w:rPr>
        <w:t xml:space="preserve">действиями и универсальными </w:t>
      </w:r>
      <w:r w:rsidRPr="009F0600">
        <w:rPr>
          <w:rFonts w:hAnsi="Times New Roman" w:cs="Times New Roman"/>
          <w:b/>
          <w:bCs/>
          <w:color w:val="000000"/>
          <w:sz w:val="24"/>
          <w:szCs w:val="24"/>
          <w:lang w:val="ru-RU"/>
        </w:rPr>
        <w:t xml:space="preserve">регулятивными </w:t>
      </w:r>
      <w:r w:rsidRPr="009F0600">
        <w:rPr>
          <w:rFonts w:hAnsi="Times New Roman" w:cs="Times New Roman"/>
          <w:color w:val="000000"/>
          <w:sz w:val="24"/>
          <w:szCs w:val="24"/>
          <w:lang w:val="ru-RU"/>
        </w:rPr>
        <w:t>действиями.</w:t>
      </w:r>
    </w:p>
    <w:p w:rsidR="007F1A5B" w:rsidRPr="009F0600" w:rsidRDefault="00A75636" w:rsidP="000B4CBD">
      <w:pPr>
        <w:ind w:firstLine="284"/>
        <w:jc w:val="both"/>
        <w:rPr>
          <w:rFonts w:hAnsi="Times New Roman" w:cs="Times New Roman"/>
          <w:color w:val="000000"/>
          <w:sz w:val="24"/>
          <w:szCs w:val="24"/>
          <w:lang w:val="ru-RU"/>
        </w:rPr>
      </w:pPr>
      <w:r w:rsidRPr="009F0600">
        <w:rPr>
          <w:rFonts w:hAnsi="Times New Roman" w:cs="Times New Roman"/>
          <w:color w:val="000000"/>
          <w:sz w:val="24"/>
          <w:szCs w:val="24"/>
          <w:lang w:val="ru-RU"/>
        </w:rPr>
        <w:t xml:space="preserve">1) Универсальные </w:t>
      </w:r>
      <w:r w:rsidRPr="009F0600">
        <w:rPr>
          <w:rFonts w:hAnsi="Times New Roman" w:cs="Times New Roman"/>
          <w:b/>
          <w:bCs/>
          <w:color w:val="000000"/>
          <w:sz w:val="24"/>
          <w:szCs w:val="24"/>
          <w:lang w:val="ru-RU"/>
        </w:rPr>
        <w:t xml:space="preserve">познавательные </w:t>
      </w:r>
      <w:r w:rsidRPr="009F0600">
        <w:rPr>
          <w:rFonts w:hAnsi="Times New Roman" w:cs="Times New Roman"/>
          <w:color w:val="000000"/>
          <w:sz w:val="24"/>
          <w:szCs w:val="24"/>
          <w:lang w:val="ru-RU"/>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7F1A5B" w:rsidRDefault="00A75636" w:rsidP="000B4CBD">
      <w:pPr>
        <w:ind w:firstLine="284"/>
        <w:jc w:val="both"/>
        <w:rPr>
          <w:rFonts w:hAnsi="Times New Roman" w:cs="Times New Roman"/>
          <w:color w:val="000000"/>
          <w:sz w:val="24"/>
          <w:szCs w:val="24"/>
        </w:rPr>
      </w:pPr>
      <w:proofErr w:type="spellStart"/>
      <w:r>
        <w:rPr>
          <w:rFonts w:hAnsi="Times New Roman" w:cs="Times New Roman"/>
          <w:b/>
          <w:bCs/>
          <w:color w:val="000000"/>
          <w:sz w:val="24"/>
          <w:szCs w:val="24"/>
        </w:rPr>
        <w:t>Базовые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логические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действия</w:t>
      </w:r>
      <w:proofErr w:type="spellEnd"/>
      <w:r>
        <w:rPr>
          <w:rFonts w:hAnsi="Times New Roman" w:cs="Times New Roman"/>
          <w:b/>
          <w:bCs/>
          <w:color w:val="000000"/>
          <w:sz w:val="24"/>
          <w:szCs w:val="24"/>
        </w:rPr>
        <w:t>:</w:t>
      </w:r>
    </w:p>
    <w:p w:rsidR="007F1A5B" w:rsidRPr="009F0600" w:rsidRDefault="00A75636" w:rsidP="000B4CBD">
      <w:pPr>
        <w:numPr>
          <w:ilvl w:val="0"/>
          <w:numId w:val="14"/>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7F1A5B" w:rsidRPr="009F0600" w:rsidRDefault="00A75636" w:rsidP="000B4CBD">
      <w:pPr>
        <w:numPr>
          <w:ilvl w:val="0"/>
          <w:numId w:val="14"/>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7F1A5B" w:rsidRPr="009F0600" w:rsidRDefault="00A75636" w:rsidP="000B4CBD">
      <w:pPr>
        <w:numPr>
          <w:ilvl w:val="0"/>
          <w:numId w:val="14"/>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7F1A5B" w:rsidRPr="009F0600" w:rsidRDefault="00A75636" w:rsidP="000B4CBD">
      <w:pPr>
        <w:numPr>
          <w:ilvl w:val="0"/>
          <w:numId w:val="14"/>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7F1A5B" w:rsidRPr="009F0600" w:rsidRDefault="00A75636" w:rsidP="000B4CBD">
      <w:pPr>
        <w:numPr>
          <w:ilvl w:val="0"/>
          <w:numId w:val="14"/>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9F0600">
        <w:rPr>
          <w:rFonts w:hAnsi="Times New Roman" w:cs="Times New Roman"/>
          <w:color w:val="000000"/>
          <w:sz w:val="24"/>
          <w:szCs w:val="24"/>
          <w:lang w:val="ru-RU"/>
        </w:rPr>
        <w:t>контрпримеры</w:t>
      </w:r>
      <w:proofErr w:type="spellEnd"/>
      <w:r w:rsidRPr="009F0600">
        <w:rPr>
          <w:rFonts w:hAnsi="Times New Roman" w:cs="Times New Roman"/>
          <w:color w:val="000000"/>
          <w:sz w:val="24"/>
          <w:szCs w:val="24"/>
          <w:lang w:val="ru-RU"/>
        </w:rPr>
        <w:t>; обосновывать собственные рассуждения;</w:t>
      </w:r>
    </w:p>
    <w:p w:rsidR="007F1A5B" w:rsidRPr="009F0600" w:rsidRDefault="00A75636" w:rsidP="000B4CBD">
      <w:pPr>
        <w:numPr>
          <w:ilvl w:val="0"/>
          <w:numId w:val="14"/>
        </w:numPr>
        <w:ind w:left="780" w:right="180" w:firstLine="284"/>
        <w:jc w:val="both"/>
        <w:rPr>
          <w:rFonts w:hAnsi="Times New Roman" w:cs="Times New Roman"/>
          <w:color w:val="000000"/>
          <w:sz w:val="24"/>
          <w:szCs w:val="24"/>
          <w:lang w:val="ru-RU"/>
        </w:rPr>
      </w:pPr>
      <w:r w:rsidRPr="009F0600">
        <w:rPr>
          <w:rFonts w:hAnsi="Times New Roman" w:cs="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F1A5B" w:rsidRDefault="00A75636" w:rsidP="000B4CBD">
      <w:pPr>
        <w:ind w:firstLine="284"/>
        <w:jc w:val="both"/>
        <w:rPr>
          <w:rFonts w:hAnsi="Times New Roman" w:cs="Times New Roman"/>
          <w:color w:val="000000"/>
          <w:sz w:val="24"/>
          <w:szCs w:val="24"/>
        </w:rPr>
      </w:pPr>
      <w:proofErr w:type="spellStart"/>
      <w:r>
        <w:rPr>
          <w:rFonts w:hAnsi="Times New Roman" w:cs="Times New Roman"/>
          <w:b/>
          <w:bCs/>
          <w:color w:val="000000"/>
          <w:sz w:val="24"/>
          <w:szCs w:val="24"/>
        </w:rPr>
        <w:t>Базовые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исследовательские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действия</w:t>
      </w:r>
      <w:proofErr w:type="spellEnd"/>
      <w:r>
        <w:rPr>
          <w:rFonts w:hAnsi="Times New Roman" w:cs="Times New Roman"/>
          <w:b/>
          <w:bCs/>
          <w:color w:val="000000"/>
          <w:sz w:val="24"/>
          <w:szCs w:val="24"/>
        </w:rPr>
        <w:t>:</w:t>
      </w:r>
    </w:p>
    <w:p w:rsidR="007F1A5B" w:rsidRPr="009F0600" w:rsidRDefault="00A75636" w:rsidP="000B4CBD">
      <w:pPr>
        <w:numPr>
          <w:ilvl w:val="0"/>
          <w:numId w:val="15"/>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7F1A5B" w:rsidRPr="009F0600" w:rsidRDefault="00A75636" w:rsidP="000B4CBD">
      <w:pPr>
        <w:numPr>
          <w:ilvl w:val="0"/>
          <w:numId w:val="15"/>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7F1A5B" w:rsidRPr="009F0600" w:rsidRDefault="00A75636" w:rsidP="000B4CBD">
      <w:pPr>
        <w:numPr>
          <w:ilvl w:val="0"/>
          <w:numId w:val="15"/>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w:t>
      </w:r>
    </w:p>
    <w:p w:rsidR="007F1A5B" w:rsidRPr="009F0600" w:rsidRDefault="00A75636" w:rsidP="000B4CBD">
      <w:pPr>
        <w:numPr>
          <w:ilvl w:val="0"/>
          <w:numId w:val="15"/>
        </w:numPr>
        <w:ind w:left="780" w:right="180" w:firstLine="284"/>
        <w:jc w:val="both"/>
        <w:rPr>
          <w:rFonts w:hAnsi="Times New Roman" w:cs="Times New Roman"/>
          <w:color w:val="000000"/>
          <w:sz w:val="24"/>
          <w:szCs w:val="24"/>
          <w:lang w:val="ru-RU"/>
        </w:rPr>
      </w:pPr>
      <w:r w:rsidRPr="009F0600">
        <w:rPr>
          <w:rFonts w:hAnsi="Times New Roman" w:cs="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rsidR="007F1A5B" w:rsidRDefault="00A75636" w:rsidP="000B4CBD">
      <w:pPr>
        <w:ind w:firstLine="284"/>
        <w:jc w:val="both"/>
        <w:rPr>
          <w:rFonts w:hAnsi="Times New Roman" w:cs="Times New Roman"/>
          <w:color w:val="000000"/>
          <w:sz w:val="24"/>
          <w:szCs w:val="24"/>
        </w:rPr>
      </w:pPr>
      <w:proofErr w:type="spellStart"/>
      <w:r>
        <w:rPr>
          <w:rFonts w:hAnsi="Times New Roman" w:cs="Times New Roman"/>
          <w:b/>
          <w:bCs/>
          <w:color w:val="000000"/>
          <w:sz w:val="24"/>
          <w:szCs w:val="24"/>
        </w:rPr>
        <w:t>Работа</w:t>
      </w:r>
      <w:proofErr w:type="spellEnd"/>
      <w:r>
        <w:rPr>
          <w:rFonts w:hAnsi="Times New Roman" w:cs="Times New Roman"/>
          <w:b/>
          <w:bCs/>
          <w:color w:val="000000"/>
          <w:sz w:val="24"/>
          <w:szCs w:val="24"/>
        </w:rPr>
        <w:t xml:space="preserve"> с </w:t>
      </w:r>
      <w:proofErr w:type="spellStart"/>
      <w:r>
        <w:rPr>
          <w:rFonts w:hAnsi="Times New Roman" w:cs="Times New Roman"/>
          <w:b/>
          <w:bCs/>
          <w:color w:val="000000"/>
          <w:sz w:val="24"/>
          <w:szCs w:val="24"/>
        </w:rPr>
        <w:t>информацией</w:t>
      </w:r>
      <w:proofErr w:type="spellEnd"/>
      <w:r>
        <w:rPr>
          <w:rFonts w:hAnsi="Times New Roman" w:cs="Times New Roman"/>
          <w:b/>
          <w:bCs/>
          <w:color w:val="000000"/>
          <w:sz w:val="24"/>
          <w:szCs w:val="24"/>
        </w:rPr>
        <w:t>:</w:t>
      </w:r>
    </w:p>
    <w:p w:rsidR="007F1A5B" w:rsidRPr="009F0600" w:rsidRDefault="00A75636" w:rsidP="000B4CBD">
      <w:pPr>
        <w:numPr>
          <w:ilvl w:val="0"/>
          <w:numId w:val="16"/>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выявлять недостаточность и избыточность информации, данных, необходимых для решения задачи;</w:t>
      </w:r>
    </w:p>
    <w:p w:rsidR="007F1A5B" w:rsidRPr="009F0600" w:rsidRDefault="00A75636" w:rsidP="000B4CBD">
      <w:pPr>
        <w:numPr>
          <w:ilvl w:val="0"/>
          <w:numId w:val="16"/>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lastRenderedPageBreak/>
        <w:t>выбирать, анализировать, систематизировать и интерпретировать информацию различных видов и форм представления;</w:t>
      </w:r>
    </w:p>
    <w:p w:rsidR="007F1A5B" w:rsidRPr="009F0600" w:rsidRDefault="00A75636" w:rsidP="000B4CBD">
      <w:pPr>
        <w:numPr>
          <w:ilvl w:val="0"/>
          <w:numId w:val="16"/>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выбирать форму представления информации и иллюстрировать решаемые задачи схемами, диаграммами, иной графикой и их комбинациями;</w:t>
      </w:r>
    </w:p>
    <w:p w:rsidR="007F1A5B" w:rsidRPr="009F0600" w:rsidRDefault="00A75636" w:rsidP="000B4CBD">
      <w:pPr>
        <w:numPr>
          <w:ilvl w:val="0"/>
          <w:numId w:val="16"/>
        </w:numPr>
        <w:ind w:left="780" w:right="180" w:firstLine="284"/>
        <w:jc w:val="both"/>
        <w:rPr>
          <w:rFonts w:hAnsi="Times New Roman" w:cs="Times New Roman"/>
          <w:color w:val="000000"/>
          <w:sz w:val="24"/>
          <w:szCs w:val="24"/>
          <w:lang w:val="ru-RU"/>
        </w:rPr>
      </w:pPr>
      <w:r w:rsidRPr="009F0600">
        <w:rPr>
          <w:rFonts w:hAnsi="Times New Roman" w:cs="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7F1A5B" w:rsidRPr="009F0600" w:rsidRDefault="00A75636" w:rsidP="000B4CBD">
      <w:pPr>
        <w:ind w:firstLine="284"/>
        <w:jc w:val="both"/>
        <w:rPr>
          <w:rFonts w:hAnsi="Times New Roman" w:cs="Times New Roman"/>
          <w:color w:val="000000"/>
          <w:sz w:val="24"/>
          <w:szCs w:val="24"/>
          <w:lang w:val="ru-RU"/>
        </w:rPr>
      </w:pPr>
      <w:r w:rsidRPr="009F0600">
        <w:rPr>
          <w:rFonts w:hAnsi="Times New Roman" w:cs="Times New Roman"/>
          <w:color w:val="000000"/>
          <w:sz w:val="24"/>
          <w:szCs w:val="24"/>
          <w:lang w:val="ru-RU"/>
        </w:rPr>
        <w:t xml:space="preserve">2) Универсальные </w:t>
      </w:r>
      <w:r w:rsidRPr="009F0600">
        <w:rPr>
          <w:rFonts w:hAnsi="Times New Roman" w:cs="Times New Roman"/>
          <w:b/>
          <w:bCs/>
          <w:color w:val="000000"/>
          <w:sz w:val="24"/>
          <w:szCs w:val="24"/>
          <w:lang w:val="ru-RU"/>
        </w:rPr>
        <w:t xml:space="preserve">коммуникативные </w:t>
      </w:r>
      <w:r w:rsidRPr="009F0600">
        <w:rPr>
          <w:rFonts w:hAnsi="Times New Roman" w:cs="Times New Roman"/>
          <w:color w:val="000000"/>
          <w:sz w:val="24"/>
          <w:szCs w:val="24"/>
          <w:lang w:val="ru-RU"/>
        </w:rPr>
        <w:t>действия обеспечивают сформированность социальных навыков обучающихся.</w:t>
      </w:r>
    </w:p>
    <w:p w:rsidR="007F1A5B" w:rsidRDefault="00A75636" w:rsidP="000B4CBD">
      <w:pPr>
        <w:ind w:firstLine="284"/>
        <w:jc w:val="both"/>
        <w:rPr>
          <w:rFonts w:hAnsi="Times New Roman" w:cs="Times New Roman"/>
          <w:color w:val="000000"/>
          <w:sz w:val="24"/>
          <w:szCs w:val="24"/>
        </w:rPr>
      </w:pPr>
      <w:proofErr w:type="spellStart"/>
      <w:r>
        <w:rPr>
          <w:rFonts w:hAnsi="Times New Roman" w:cs="Times New Roman"/>
          <w:b/>
          <w:bCs/>
          <w:color w:val="000000"/>
          <w:sz w:val="24"/>
          <w:szCs w:val="24"/>
        </w:rPr>
        <w:t>Общение</w:t>
      </w:r>
      <w:proofErr w:type="spellEnd"/>
      <w:r>
        <w:rPr>
          <w:rFonts w:hAnsi="Times New Roman" w:cs="Times New Roman"/>
          <w:b/>
          <w:bCs/>
          <w:color w:val="000000"/>
          <w:sz w:val="24"/>
          <w:szCs w:val="24"/>
        </w:rPr>
        <w:t>:</w:t>
      </w:r>
    </w:p>
    <w:p w:rsidR="007F1A5B" w:rsidRPr="009F0600" w:rsidRDefault="00A75636" w:rsidP="000B4CBD">
      <w:pPr>
        <w:numPr>
          <w:ilvl w:val="0"/>
          <w:numId w:val="17"/>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7F1A5B" w:rsidRPr="009F0600" w:rsidRDefault="00A75636" w:rsidP="000B4CBD">
      <w:pPr>
        <w:numPr>
          <w:ilvl w:val="0"/>
          <w:numId w:val="17"/>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7F1A5B" w:rsidRPr="009F0600" w:rsidRDefault="00A75636" w:rsidP="000B4CBD">
      <w:pPr>
        <w:numPr>
          <w:ilvl w:val="0"/>
          <w:numId w:val="17"/>
        </w:numPr>
        <w:ind w:left="780" w:right="180" w:firstLine="284"/>
        <w:jc w:val="both"/>
        <w:rPr>
          <w:rFonts w:hAnsi="Times New Roman" w:cs="Times New Roman"/>
          <w:color w:val="000000"/>
          <w:sz w:val="24"/>
          <w:szCs w:val="24"/>
          <w:lang w:val="ru-RU"/>
        </w:rPr>
      </w:pPr>
      <w:r w:rsidRPr="009F0600">
        <w:rPr>
          <w:rFonts w:hAnsi="Times New Roman" w:cs="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учетом задач презентации и особенностей аудитории.</w:t>
      </w:r>
    </w:p>
    <w:p w:rsidR="007F1A5B" w:rsidRDefault="00A75636" w:rsidP="000B4CBD">
      <w:pPr>
        <w:ind w:firstLine="284"/>
        <w:jc w:val="both"/>
        <w:rPr>
          <w:rFonts w:hAnsi="Times New Roman" w:cs="Times New Roman"/>
          <w:color w:val="000000"/>
          <w:sz w:val="24"/>
          <w:szCs w:val="24"/>
        </w:rPr>
      </w:pPr>
      <w:proofErr w:type="spellStart"/>
      <w:r>
        <w:rPr>
          <w:rFonts w:hAnsi="Times New Roman" w:cs="Times New Roman"/>
          <w:b/>
          <w:bCs/>
          <w:color w:val="000000"/>
          <w:sz w:val="24"/>
          <w:szCs w:val="24"/>
        </w:rPr>
        <w:t>Сотрудничество</w:t>
      </w:r>
      <w:proofErr w:type="spellEnd"/>
      <w:r>
        <w:rPr>
          <w:rFonts w:hAnsi="Times New Roman" w:cs="Times New Roman"/>
          <w:b/>
          <w:bCs/>
          <w:color w:val="000000"/>
          <w:sz w:val="24"/>
          <w:szCs w:val="24"/>
        </w:rPr>
        <w:t>:</w:t>
      </w:r>
    </w:p>
    <w:p w:rsidR="007F1A5B" w:rsidRPr="009F0600" w:rsidRDefault="00A75636" w:rsidP="000B4CBD">
      <w:pPr>
        <w:numPr>
          <w:ilvl w:val="0"/>
          <w:numId w:val="18"/>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понимать и использовать преимущества командной и индивидуальной работы при решении учебных математических задач;</w:t>
      </w:r>
    </w:p>
    <w:p w:rsidR="007F1A5B" w:rsidRPr="009F0600" w:rsidRDefault="00A75636" w:rsidP="000B4CBD">
      <w:pPr>
        <w:numPr>
          <w:ilvl w:val="0"/>
          <w:numId w:val="18"/>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7F1A5B" w:rsidRPr="009F0600" w:rsidRDefault="00A75636" w:rsidP="000B4CBD">
      <w:pPr>
        <w:numPr>
          <w:ilvl w:val="0"/>
          <w:numId w:val="18"/>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участвовать в групповых формах работы (обсуждения, обмен мнениями, мозговые штурмы и др.);</w:t>
      </w:r>
    </w:p>
    <w:p w:rsidR="007F1A5B" w:rsidRPr="009F0600" w:rsidRDefault="00A75636" w:rsidP="000B4CBD">
      <w:pPr>
        <w:numPr>
          <w:ilvl w:val="0"/>
          <w:numId w:val="18"/>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выполнять свою часть работы и координировать свои действия с другими членами команды;</w:t>
      </w:r>
    </w:p>
    <w:p w:rsidR="007F1A5B" w:rsidRPr="009F0600" w:rsidRDefault="00A75636" w:rsidP="000B4CBD">
      <w:pPr>
        <w:numPr>
          <w:ilvl w:val="0"/>
          <w:numId w:val="18"/>
        </w:numPr>
        <w:ind w:left="780" w:right="180" w:firstLine="284"/>
        <w:jc w:val="both"/>
        <w:rPr>
          <w:rFonts w:hAnsi="Times New Roman" w:cs="Times New Roman"/>
          <w:color w:val="000000"/>
          <w:sz w:val="24"/>
          <w:szCs w:val="24"/>
          <w:lang w:val="ru-RU"/>
        </w:rPr>
      </w:pPr>
      <w:r w:rsidRPr="009F0600">
        <w:rPr>
          <w:rFonts w:hAnsi="Times New Roman" w:cs="Times New Roman"/>
          <w:color w:val="000000"/>
          <w:sz w:val="24"/>
          <w:szCs w:val="24"/>
          <w:lang w:val="ru-RU"/>
        </w:rPr>
        <w:t>оценивать качество своего вклада в общий продукт по критериям, сформулированным участниками взаимодействия.</w:t>
      </w:r>
    </w:p>
    <w:p w:rsidR="007F1A5B" w:rsidRPr="009F0600" w:rsidRDefault="00A75636" w:rsidP="000B4CBD">
      <w:pPr>
        <w:ind w:firstLine="284"/>
        <w:jc w:val="both"/>
        <w:rPr>
          <w:rFonts w:hAnsi="Times New Roman" w:cs="Times New Roman"/>
          <w:color w:val="000000"/>
          <w:sz w:val="24"/>
          <w:szCs w:val="24"/>
          <w:lang w:val="ru-RU"/>
        </w:rPr>
      </w:pPr>
      <w:r w:rsidRPr="009F0600">
        <w:rPr>
          <w:rFonts w:hAnsi="Times New Roman" w:cs="Times New Roman"/>
          <w:color w:val="000000"/>
          <w:sz w:val="24"/>
          <w:szCs w:val="24"/>
          <w:lang w:val="ru-RU"/>
        </w:rPr>
        <w:t xml:space="preserve">3) Универсальные </w:t>
      </w:r>
      <w:r w:rsidRPr="009F0600">
        <w:rPr>
          <w:rFonts w:hAnsi="Times New Roman" w:cs="Times New Roman"/>
          <w:b/>
          <w:bCs/>
          <w:color w:val="000000"/>
          <w:sz w:val="24"/>
          <w:szCs w:val="24"/>
          <w:lang w:val="ru-RU"/>
        </w:rPr>
        <w:t xml:space="preserve">регулятивные </w:t>
      </w:r>
      <w:r w:rsidRPr="009F0600">
        <w:rPr>
          <w:rFonts w:hAnsi="Times New Roman" w:cs="Times New Roman"/>
          <w:color w:val="000000"/>
          <w:sz w:val="24"/>
          <w:szCs w:val="24"/>
          <w:lang w:val="ru-RU"/>
        </w:rPr>
        <w:t>действия обеспечивают формирование смысловых установок и жизненных навыков личности.</w:t>
      </w:r>
    </w:p>
    <w:p w:rsidR="007F1A5B" w:rsidRDefault="00A75636" w:rsidP="000B4CBD">
      <w:pPr>
        <w:ind w:firstLine="284"/>
        <w:jc w:val="both"/>
        <w:rPr>
          <w:rFonts w:hAnsi="Times New Roman" w:cs="Times New Roman"/>
          <w:color w:val="000000"/>
          <w:sz w:val="24"/>
          <w:szCs w:val="24"/>
        </w:rPr>
      </w:pPr>
      <w:proofErr w:type="spellStart"/>
      <w:r>
        <w:rPr>
          <w:rFonts w:hAnsi="Times New Roman" w:cs="Times New Roman"/>
          <w:b/>
          <w:bCs/>
          <w:color w:val="000000"/>
          <w:sz w:val="24"/>
          <w:szCs w:val="24"/>
        </w:rPr>
        <w:t>Самоорганизация</w:t>
      </w:r>
      <w:proofErr w:type="spellEnd"/>
      <w:r>
        <w:rPr>
          <w:rFonts w:hAnsi="Times New Roman" w:cs="Times New Roman"/>
          <w:b/>
          <w:bCs/>
          <w:color w:val="000000"/>
          <w:sz w:val="24"/>
          <w:szCs w:val="24"/>
        </w:rPr>
        <w:t>:</w:t>
      </w:r>
    </w:p>
    <w:p w:rsidR="007F1A5B" w:rsidRPr="009F0600" w:rsidRDefault="00A75636" w:rsidP="000B4CBD">
      <w:pPr>
        <w:numPr>
          <w:ilvl w:val="0"/>
          <w:numId w:val="19"/>
        </w:numPr>
        <w:ind w:left="780" w:right="180" w:firstLine="284"/>
        <w:jc w:val="both"/>
        <w:rPr>
          <w:rFonts w:hAnsi="Times New Roman" w:cs="Times New Roman"/>
          <w:color w:val="000000"/>
          <w:sz w:val="24"/>
          <w:szCs w:val="24"/>
          <w:lang w:val="ru-RU"/>
        </w:rPr>
      </w:pPr>
      <w:r w:rsidRPr="009F0600">
        <w:rPr>
          <w:rFonts w:hAnsi="Times New Roman" w:cs="Times New Roman"/>
          <w:color w:val="000000"/>
          <w:sz w:val="24"/>
          <w:szCs w:val="24"/>
          <w:lang w:val="ru-RU"/>
        </w:rPr>
        <w:t>самостоятельно составлять план, алгоритм решения задачи (или его часть), выбирать способ решения с учетом имеющихся ресурсов и собственных возможностей, аргументировать и корректировать варианты решений с учетом новой информации.</w:t>
      </w:r>
    </w:p>
    <w:p w:rsidR="007F1A5B" w:rsidRDefault="00A75636" w:rsidP="000B4CBD">
      <w:pPr>
        <w:ind w:firstLine="284"/>
        <w:jc w:val="both"/>
        <w:rPr>
          <w:rFonts w:hAnsi="Times New Roman" w:cs="Times New Roman"/>
          <w:color w:val="000000"/>
          <w:sz w:val="24"/>
          <w:szCs w:val="24"/>
        </w:rPr>
      </w:pPr>
      <w:proofErr w:type="spellStart"/>
      <w:r>
        <w:rPr>
          <w:rFonts w:hAnsi="Times New Roman" w:cs="Times New Roman"/>
          <w:b/>
          <w:bCs/>
          <w:color w:val="000000"/>
          <w:sz w:val="24"/>
          <w:szCs w:val="24"/>
        </w:rPr>
        <w:t>Самоконтроль</w:t>
      </w:r>
      <w:proofErr w:type="spellEnd"/>
      <w:r>
        <w:rPr>
          <w:rFonts w:hAnsi="Times New Roman" w:cs="Times New Roman"/>
          <w:b/>
          <w:bCs/>
          <w:color w:val="000000"/>
          <w:sz w:val="24"/>
          <w:szCs w:val="24"/>
        </w:rPr>
        <w:t>:</w:t>
      </w:r>
    </w:p>
    <w:p w:rsidR="007F1A5B" w:rsidRPr="009F0600" w:rsidRDefault="00A75636" w:rsidP="000B4CBD">
      <w:pPr>
        <w:numPr>
          <w:ilvl w:val="0"/>
          <w:numId w:val="20"/>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lastRenderedPageBreak/>
        <w:t>владеть способами самопроверки, самоконтроля процесса и результата решения математической задачи;</w:t>
      </w:r>
    </w:p>
    <w:p w:rsidR="007F1A5B" w:rsidRPr="009F0600" w:rsidRDefault="00A75636" w:rsidP="000B4CBD">
      <w:pPr>
        <w:numPr>
          <w:ilvl w:val="0"/>
          <w:numId w:val="20"/>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7F1A5B" w:rsidRPr="009F0600" w:rsidRDefault="00A75636" w:rsidP="000B4CBD">
      <w:pPr>
        <w:numPr>
          <w:ilvl w:val="0"/>
          <w:numId w:val="20"/>
        </w:numPr>
        <w:ind w:left="780" w:right="180" w:firstLine="284"/>
        <w:jc w:val="both"/>
        <w:rPr>
          <w:rFonts w:hAnsi="Times New Roman" w:cs="Times New Roman"/>
          <w:color w:val="000000"/>
          <w:sz w:val="24"/>
          <w:szCs w:val="24"/>
          <w:lang w:val="ru-RU"/>
        </w:rPr>
      </w:pPr>
      <w:r w:rsidRPr="009F0600">
        <w:rPr>
          <w:rFonts w:hAnsi="Times New Roman" w:cs="Times New Roman"/>
          <w:color w:val="000000"/>
          <w:sz w:val="24"/>
          <w:szCs w:val="24"/>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9F0600">
        <w:rPr>
          <w:rFonts w:hAnsi="Times New Roman" w:cs="Times New Roman"/>
          <w:color w:val="000000"/>
          <w:sz w:val="24"/>
          <w:szCs w:val="24"/>
          <w:lang w:val="ru-RU"/>
        </w:rPr>
        <w:t>недостижения</w:t>
      </w:r>
      <w:proofErr w:type="spellEnd"/>
      <w:r w:rsidRPr="009F0600">
        <w:rPr>
          <w:rFonts w:hAnsi="Times New Roman" w:cs="Times New Roman"/>
          <w:color w:val="000000"/>
          <w:sz w:val="24"/>
          <w:szCs w:val="24"/>
          <w:lang w:val="ru-RU"/>
        </w:rPr>
        <w:t xml:space="preserve"> цели, находить ошибку, давать оценку приобретенному опыту.</w:t>
      </w:r>
    </w:p>
    <w:p w:rsidR="007F1A5B" w:rsidRPr="009F0600" w:rsidRDefault="00A75636" w:rsidP="000B4CBD">
      <w:pPr>
        <w:ind w:firstLine="284"/>
        <w:jc w:val="both"/>
        <w:rPr>
          <w:rFonts w:hAnsi="Times New Roman" w:cs="Times New Roman"/>
          <w:color w:val="000000"/>
          <w:sz w:val="24"/>
          <w:szCs w:val="24"/>
          <w:lang w:val="ru-RU"/>
        </w:rPr>
      </w:pPr>
      <w:r w:rsidRPr="009F0600">
        <w:rPr>
          <w:rFonts w:hAnsi="Times New Roman" w:cs="Times New Roman"/>
          <w:b/>
          <w:bCs/>
          <w:color w:val="000000"/>
          <w:sz w:val="24"/>
          <w:szCs w:val="24"/>
          <w:lang w:val="ru-RU"/>
        </w:rPr>
        <w:t>Предметные результаты</w:t>
      </w:r>
    </w:p>
    <w:p w:rsidR="007F1A5B" w:rsidRPr="009F0600" w:rsidRDefault="00A75636" w:rsidP="000B4CBD">
      <w:pPr>
        <w:ind w:firstLine="284"/>
        <w:jc w:val="both"/>
        <w:rPr>
          <w:rFonts w:hAnsi="Times New Roman" w:cs="Times New Roman"/>
          <w:color w:val="000000"/>
          <w:sz w:val="24"/>
          <w:szCs w:val="24"/>
          <w:lang w:val="ru-RU"/>
        </w:rPr>
      </w:pPr>
      <w:r w:rsidRPr="009F0600">
        <w:rPr>
          <w:rFonts w:hAnsi="Times New Roman" w:cs="Times New Roman"/>
          <w:b/>
          <w:bCs/>
          <w:color w:val="000000"/>
          <w:sz w:val="24"/>
          <w:szCs w:val="24"/>
          <w:lang w:val="ru-RU"/>
        </w:rPr>
        <w:t>5-Й КЛАСС</w:t>
      </w:r>
    </w:p>
    <w:p w:rsidR="007F1A5B" w:rsidRPr="009F0600" w:rsidRDefault="00A75636" w:rsidP="000B4CBD">
      <w:pPr>
        <w:ind w:firstLine="284"/>
        <w:jc w:val="both"/>
        <w:rPr>
          <w:rFonts w:hAnsi="Times New Roman" w:cs="Times New Roman"/>
          <w:color w:val="000000"/>
          <w:sz w:val="24"/>
          <w:szCs w:val="24"/>
          <w:lang w:val="ru-RU"/>
        </w:rPr>
      </w:pPr>
      <w:r w:rsidRPr="009F0600">
        <w:rPr>
          <w:rFonts w:hAnsi="Times New Roman" w:cs="Times New Roman"/>
          <w:b/>
          <w:bCs/>
          <w:color w:val="000000"/>
          <w:sz w:val="24"/>
          <w:szCs w:val="24"/>
          <w:lang w:val="ru-RU"/>
        </w:rPr>
        <w:t>Числа и вычисления.</w:t>
      </w:r>
    </w:p>
    <w:p w:rsidR="007F1A5B" w:rsidRPr="009F0600" w:rsidRDefault="00A75636" w:rsidP="000B4CBD">
      <w:pPr>
        <w:numPr>
          <w:ilvl w:val="0"/>
          <w:numId w:val="21"/>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Понимать и правильно употреблять термины, связанные с натуральными числами, обыкновенными и десятичными дробями.</w:t>
      </w:r>
    </w:p>
    <w:p w:rsidR="007F1A5B" w:rsidRPr="009F0600" w:rsidRDefault="00A75636" w:rsidP="000B4CBD">
      <w:pPr>
        <w:numPr>
          <w:ilvl w:val="0"/>
          <w:numId w:val="21"/>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Сравнивать и упорядочивать натуральные числа, сравнивать в простейших случаях обыкновенные дроби, десятичные дроби.</w:t>
      </w:r>
    </w:p>
    <w:p w:rsidR="007F1A5B" w:rsidRPr="009F0600" w:rsidRDefault="00A75636" w:rsidP="000B4CBD">
      <w:pPr>
        <w:numPr>
          <w:ilvl w:val="0"/>
          <w:numId w:val="21"/>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7F1A5B" w:rsidRPr="009F0600" w:rsidRDefault="00A75636" w:rsidP="000B4CBD">
      <w:pPr>
        <w:numPr>
          <w:ilvl w:val="0"/>
          <w:numId w:val="21"/>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Выполнять арифметические действия с натуральными числами, с обыкновенными дробями в простейших случаях.</w:t>
      </w:r>
    </w:p>
    <w:p w:rsidR="007F1A5B" w:rsidRPr="009F0600" w:rsidRDefault="00A75636" w:rsidP="000B4CBD">
      <w:pPr>
        <w:numPr>
          <w:ilvl w:val="0"/>
          <w:numId w:val="21"/>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Выполнять проверку, прикидку результата вычислений.</w:t>
      </w:r>
    </w:p>
    <w:p w:rsidR="007F1A5B" w:rsidRDefault="00A75636" w:rsidP="000B4CBD">
      <w:pPr>
        <w:numPr>
          <w:ilvl w:val="0"/>
          <w:numId w:val="21"/>
        </w:numPr>
        <w:ind w:left="780" w:right="180" w:firstLine="284"/>
        <w:jc w:val="both"/>
        <w:rPr>
          <w:rFonts w:hAnsi="Times New Roman" w:cs="Times New Roman"/>
          <w:color w:val="000000"/>
          <w:sz w:val="24"/>
          <w:szCs w:val="24"/>
        </w:rPr>
      </w:pPr>
      <w:proofErr w:type="spellStart"/>
      <w:r>
        <w:rPr>
          <w:rFonts w:hAnsi="Times New Roman" w:cs="Times New Roman"/>
          <w:color w:val="000000"/>
          <w:sz w:val="24"/>
          <w:szCs w:val="24"/>
        </w:rPr>
        <w:t>Округлять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натуральные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числа</w:t>
      </w:r>
      <w:proofErr w:type="spellEnd"/>
      <w:r>
        <w:rPr>
          <w:rFonts w:hAnsi="Times New Roman" w:cs="Times New Roman"/>
          <w:color w:val="000000"/>
          <w:sz w:val="24"/>
          <w:szCs w:val="24"/>
        </w:rPr>
        <w:t>.</w:t>
      </w:r>
    </w:p>
    <w:p w:rsidR="007F1A5B" w:rsidRDefault="00A75636" w:rsidP="000B4CBD">
      <w:pPr>
        <w:ind w:firstLine="284"/>
        <w:jc w:val="both"/>
        <w:rPr>
          <w:rFonts w:hAnsi="Times New Roman" w:cs="Times New Roman"/>
          <w:color w:val="000000"/>
          <w:sz w:val="24"/>
          <w:szCs w:val="24"/>
        </w:rPr>
      </w:pPr>
      <w:proofErr w:type="spellStart"/>
      <w:r>
        <w:rPr>
          <w:rFonts w:hAnsi="Times New Roman" w:cs="Times New Roman"/>
          <w:b/>
          <w:bCs/>
          <w:color w:val="000000"/>
          <w:sz w:val="24"/>
          <w:szCs w:val="24"/>
        </w:rPr>
        <w:t>Решение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текстовых</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задач</w:t>
      </w:r>
      <w:proofErr w:type="spellEnd"/>
      <w:r>
        <w:rPr>
          <w:rFonts w:hAnsi="Times New Roman" w:cs="Times New Roman"/>
          <w:b/>
          <w:bCs/>
          <w:color w:val="000000"/>
          <w:sz w:val="24"/>
          <w:szCs w:val="24"/>
        </w:rPr>
        <w:t>.</w:t>
      </w:r>
    </w:p>
    <w:p w:rsidR="007F1A5B" w:rsidRPr="009F0600" w:rsidRDefault="00A75636" w:rsidP="000B4CBD">
      <w:pPr>
        <w:numPr>
          <w:ilvl w:val="0"/>
          <w:numId w:val="22"/>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Решать текстовые задачи арифметическим способом и с помощью организованного конечного перебора всех возможных вариантов.</w:t>
      </w:r>
    </w:p>
    <w:p w:rsidR="007F1A5B" w:rsidRPr="009F0600" w:rsidRDefault="00A75636" w:rsidP="000B4CBD">
      <w:pPr>
        <w:numPr>
          <w:ilvl w:val="0"/>
          <w:numId w:val="22"/>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Решать задачи, содержащие зависимости, связывающие величины: скорость, время, расстояние; цена, количество, стоимость.</w:t>
      </w:r>
    </w:p>
    <w:p w:rsidR="007F1A5B" w:rsidRPr="009F0600" w:rsidRDefault="00A75636" w:rsidP="000B4CBD">
      <w:pPr>
        <w:numPr>
          <w:ilvl w:val="0"/>
          <w:numId w:val="22"/>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Использовать краткие записи, схемы, таблицы, обозначения при решении задач.</w:t>
      </w:r>
    </w:p>
    <w:p w:rsidR="007F1A5B" w:rsidRPr="009F0600" w:rsidRDefault="00A75636" w:rsidP="000B4CBD">
      <w:pPr>
        <w:numPr>
          <w:ilvl w:val="0"/>
          <w:numId w:val="22"/>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Пользоваться основными единицами измерения: цены, массы; расстояния, времени, скорости; выражать одни единицы, величины через другие.</w:t>
      </w:r>
    </w:p>
    <w:p w:rsidR="007F1A5B" w:rsidRPr="009F0600" w:rsidRDefault="00A75636" w:rsidP="000B4CBD">
      <w:pPr>
        <w:numPr>
          <w:ilvl w:val="0"/>
          <w:numId w:val="22"/>
        </w:numPr>
        <w:ind w:left="780" w:right="180" w:firstLine="284"/>
        <w:jc w:val="both"/>
        <w:rPr>
          <w:rFonts w:hAnsi="Times New Roman" w:cs="Times New Roman"/>
          <w:color w:val="000000"/>
          <w:sz w:val="24"/>
          <w:szCs w:val="24"/>
          <w:lang w:val="ru-RU"/>
        </w:rPr>
      </w:pPr>
      <w:r w:rsidRPr="009F0600">
        <w:rPr>
          <w:rFonts w:hAnsi="Times New Roman" w:cs="Times New Roman"/>
          <w:color w:val="000000"/>
          <w:sz w:val="24"/>
          <w:szCs w:val="24"/>
          <w:lang w:val="ru-RU"/>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7F1A5B" w:rsidRDefault="00A75636" w:rsidP="000B4CBD">
      <w:pPr>
        <w:ind w:firstLine="284"/>
        <w:jc w:val="both"/>
        <w:rPr>
          <w:rFonts w:hAnsi="Times New Roman" w:cs="Times New Roman"/>
          <w:color w:val="000000"/>
          <w:sz w:val="24"/>
          <w:szCs w:val="24"/>
        </w:rPr>
      </w:pPr>
      <w:proofErr w:type="spellStart"/>
      <w:r>
        <w:rPr>
          <w:rFonts w:hAnsi="Times New Roman" w:cs="Times New Roman"/>
          <w:b/>
          <w:bCs/>
          <w:color w:val="000000"/>
          <w:sz w:val="24"/>
          <w:szCs w:val="24"/>
        </w:rPr>
        <w:t>Наглядная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геометрия</w:t>
      </w:r>
      <w:proofErr w:type="spellEnd"/>
      <w:r>
        <w:rPr>
          <w:rFonts w:hAnsi="Times New Roman" w:cs="Times New Roman"/>
          <w:b/>
          <w:bCs/>
          <w:color w:val="000000"/>
          <w:sz w:val="24"/>
          <w:szCs w:val="24"/>
        </w:rPr>
        <w:t>.</w:t>
      </w:r>
    </w:p>
    <w:p w:rsidR="007F1A5B" w:rsidRPr="009F0600" w:rsidRDefault="00A75636" w:rsidP="000B4CBD">
      <w:pPr>
        <w:numPr>
          <w:ilvl w:val="0"/>
          <w:numId w:val="23"/>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Пользоваться геометрическими понятиями: точка, прямая, отрезок, луч, угол, многоугольник, окружность, круг.</w:t>
      </w:r>
    </w:p>
    <w:p w:rsidR="007F1A5B" w:rsidRPr="009F0600" w:rsidRDefault="00A75636" w:rsidP="000B4CBD">
      <w:pPr>
        <w:numPr>
          <w:ilvl w:val="0"/>
          <w:numId w:val="23"/>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Приводить примеры объектов окружающего мира, имеющих форму изученных геометрических фигур.</w:t>
      </w:r>
    </w:p>
    <w:p w:rsidR="007F1A5B" w:rsidRPr="009F0600" w:rsidRDefault="00A75636" w:rsidP="000B4CBD">
      <w:pPr>
        <w:numPr>
          <w:ilvl w:val="0"/>
          <w:numId w:val="23"/>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7F1A5B" w:rsidRPr="009F0600" w:rsidRDefault="00A75636" w:rsidP="000B4CBD">
      <w:pPr>
        <w:numPr>
          <w:ilvl w:val="0"/>
          <w:numId w:val="23"/>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Изображать изученные геометрические фигуры на нелинованной и клетчатой бумаге с помощью циркуля и линейки.</w:t>
      </w:r>
    </w:p>
    <w:p w:rsidR="007F1A5B" w:rsidRPr="009F0600" w:rsidRDefault="00A75636" w:rsidP="000B4CBD">
      <w:pPr>
        <w:numPr>
          <w:ilvl w:val="0"/>
          <w:numId w:val="23"/>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lastRenderedPageBreak/>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7F1A5B" w:rsidRPr="009F0600" w:rsidRDefault="00A75636" w:rsidP="000B4CBD">
      <w:pPr>
        <w:numPr>
          <w:ilvl w:val="0"/>
          <w:numId w:val="23"/>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Использовать свойства сторон и углов прямоугольника, квадрата для их построения, вычисления площади и периметра.</w:t>
      </w:r>
    </w:p>
    <w:p w:rsidR="007F1A5B" w:rsidRPr="009F0600" w:rsidRDefault="00A75636" w:rsidP="000B4CBD">
      <w:pPr>
        <w:numPr>
          <w:ilvl w:val="0"/>
          <w:numId w:val="23"/>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Вычислять периметр и площадь квадрата, прямоугольника, фигур, составленных из прямоугольников, в том числе фигур, изображенных на клетчатой бумаге.</w:t>
      </w:r>
    </w:p>
    <w:p w:rsidR="007F1A5B" w:rsidRPr="009F0600" w:rsidRDefault="00A75636" w:rsidP="000B4CBD">
      <w:pPr>
        <w:numPr>
          <w:ilvl w:val="0"/>
          <w:numId w:val="23"/>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Пользоваться основными метрическими единицами измерения длины, площади; выражать одни единицы величины через другие.</w:t>
      </w:r>
    </w:p>
    <w:p w:rsidR="007F1A5B" w:rsidRPr="009F0600" w:rsidRDefault="00A75636" w:rsidP="000B4CBD">
      <w:pPr>
        <w:numPr>
          <w:ilvl w:val="0"/>
          <w:numId w:val="23"/>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Распознавать параллелепипед, куб, использовать терминологию: вершина, ребро, грань, измерения; находить измерения параллелепипеда, куба.</w:t>
      </w:r>
    </w:p>
    <w:p w:rsidR="007F1A5B" w:rsidRPr="009F0600" w:rsidRDefault="00A75636" w:rsidP="000B4CBD">
      <w:pPr>
        <w:numPr>
          <w:ilvl w:val="0"/>
          <w:numId w:val="23"/>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Вычислять объем куба, параллелепипеда по заданным измерениям, пользоваться единицами измерения объема.</w:t>
      </w:r>
    </w:p>
    <w:p w:rsidR="007F1A5B" w:rsidRPr="009F0600" w:rsidRDefault="00A75636" w:rsidP="000B4CBD">
      <w:pPr>
        <w:numPr>
          <w:ilvl w:val="0"/>
          <w:numId w:val="23"/>
        </w:numPr>
        <w:ind w:left="780" w:right="180" w:firstLine="284"/>
        <w:jc w:val="both"/>
        <w:rPr>
          <w:rFonts w:hAnsi="Times New Roman" w:cs="Times New Roman"/>
          <w:color w:val="000000"/>
          <w:sz w:val="24"/>
          <w:szCs w:val="24"/>
          <w:lang w:val="ru-RU"/>
        </w:rPr>
      </w:pPr>
      <w:r w:rsidRPr="009F0600">
        <w:rPr>
          <w:rFonts w:hAnsi="Times New Roman" w:cs="Times New Roman"/>
          <w:color w:val="000000"/>
          <w:sz w:val="24"/>
          <w:szCs w:val="24"/>
          <w:lang w:val="ru-RU"/>
        </w:rPr>
        <w:t>Решать несложные задачи на измерение геометрических величин в практических ситуациях.</w:t>
      </w:r>
    </w:p>
    <w:p w:rsidR="007F1A5B" w:rsidRPr="009F0600" w:rsidRDefault="00A75636" w:rsidP="000B4CBD">
      <w:pPr>
        <w:ind w:firstLine="284"/>
        <w:jc w:val="both"/>
        <w:rPr>
          <w:rFonts w:hAnsi="Times New Roman" w:cs="Times New Roman"/>
          <w:color w:val="000000"/>
          <w:sz w:val="24"/>
          <w:szCs w:val="24"/>
          <w:lang w:val="ru-RU"/>
        </w:rPr>
      </w:pPr>
      <w:r w:rsidRPr="009F0600">
        <w:rPr>
          <w:rFonts w:hAnsi="Times New Roman" w:cs="Times New Roman"/>
          <w:b/>
          <w:bCs/>
          <w:color w:val="000000"/>
          <w:sz w:val="24"/>
          <w:szCs w:val="24"/>
          <w:lang w:val="ru-RU"/>
        </w:rPr>
        <w:t>6-Й КЛАСС</w:t>
      </w:r>
    </w:p>
    <w:p w:rsidR="007F1A5B" w:rsidRPr="009F0600" w:rsidRDefault="00A75636" w:rsidP="000B4CBD">
      <w:pPr>
        <w:ind w:firstLine="284"/>
        <w:jc w:val="both"/>
        <w:rPr>
          <w:rFonts w:hAnsi="Times New Roman" w:cs="Times New Roman"/>
          <w:color w:val="000000"/>
          <w:sz w:val="24"/>
          <w:szCs w:val="24"/>
          <w:lang w:val="ru-RU"/>
        </w:rPr>
      </w:pPr>
      <w:r w:rsidRPr="009F0600">
        <w:rPr>
          <w:rFonts w:hAnsi="Times New Roman" w:cs="Times New Roman"/>
          <w:b/>
          <w:bCs/>
          <w:color w:val="000000"/>
          <w:sz w:val="24"/>
          <w:szCs w:val="24"/>
          <w:lang w:val="ru-RU"/>
        </w:rPr>
        <w:t>Числа и вычисления.</w:t>
      </w:r>
    </w:p>
    <w:p w:rsidR="007F1A5B" w:rsidRPr="009F0600" w:rsidRDefault="00A75636" w:rsidP="000B4CBD">
      <w:pPr>
        <w:numPr>
          <w:ilvl w:val="0"/>
          <w:numId w:val="24"/>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7F1A5B" w:rsidRPr="009F0600" w:rsidRDefault="00A75636" w:rsidP="000B4CBD">
      <w:pPr>
        <w:numPr>
          <w:ilvl w:val="0"/>
          <w:numId w:val="24"/>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Сравнивать и упорядочивать целые числа, обыкновенные и десятичные дроби, сравнивать числа одного и разных знаков.</w:t>
      </w:r>
    </w:p>
    <w:p w:rsidR="007F1A5B" w:rsidRPr="009F0600" w:rsidRDefault="00A75636" w:rsidP="000B4CBD">
      <w:pPr>
        <w:numPr>
          <w:ilvl w:val="0"/>
          <w:numId w:val="24"/>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Выполнять, сочетая устные и письменные приемы, арифметические действия с натуральными и целыми числами, обыкновенными и десятичными дробями, положительными и отрицательными числами.</w:t>
      </w:r>
    </w:p>
    <w:p w:rsidR="007F1A5B" w:rsidRPr="009F0600" w:rsidRDefault="00A75636" w:rsidP="000B4CBD">
      <w:pPr>
        <w:numPr>
          <w:ilvl w:val="0"/>
          <w:numId w:val="24"/>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7F1A5B" w:rsidRPr="009F0600" w:rsidRDefault="00A75636" w:rsidP="000B4CBD">
      <w:pPr>
        <w:numPr>
          <w:ilvl w:val="0"/>
          <w:numId w:val="24"/>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7F1A5B" w:rsidRPr="009F0600" w:rsidRDefault="00A75636" w:rsidP="000B4CBD">
      <w:pPr>
        <w:numPr>
          <w:ilvl w:val="0"/>
          <w:numId w:val="24"/>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Соотносить точки в прямоугольной системе координат с координатами этой точки.</w:t>
      </w:r>
    </w:p>
    <w:p w:rsidR="007F1A5B" w:rsidRPr="009F0600" w:rsidRDefault="00A75636" w:rsidP="000B4CBD">
      <w:pPr>
        <w:numPr>
          <w:ilvl w:val="0"/>
          <w:numId w:val="24"/>
        </w:numPr>
        <w:ind w:left="780" w:right="180" w:firstLine="284"/>
        <w:jc w:val="both"/>
        <w:rPr>
          <w:rFonts w:hAnsi="Times New Roman" w:cs="Times New Roman"/>
          <w:color w:val="000000"/>
          <w:sz w:val="24"/>
          <w:szCs w:val="24"/>
          <w:lang w:val="ru-RU"/>
        </w:rPr>
      </w:pPr>
      <w:r w:rsidRPr="009F0600">
        <w:rPr>
          <w:rFonts w:hAnsi="Times New Roman" w:cs="Times New Roman"/>
          <w:color w:val="000000"/>
          <w:sz w:val="24"/>
          <w:szCs w:val="24"/>
          <w:lang w:val="ru-RU"/>
        </w:rPr>
        <w:t>Округлять целые числа и десятичные дроби, находить приближения чисел.</w:t>
      </w:r>
    </w:p>
    <w:p w:rsidR="007F1A5B" w:rsidRDefault="00A75636" w:rsidP="000B4CBD">
      <w:pPr>
        <w:ind w:firstLine="284"/>
        <w:jc w:val="both"/>
        <w:rPr>
          <w:rFonts w:hAnsi="Times New Roman" w:cs="Times New Roman"/>
          <w:color w:val="000000"/>
          <w:sz w:val="24"/>
          <w:szCs w:val="24"/>
        </w:rPr>
      </w:pPr>
      <w:proofErr w:type="spellStart"/>
      <w:r>
        <w:rPr>
          <w:rFonts w:hAnsi="Times New Roman" w:cs="Times New Roman"/>
          <w:b/>
          <w:bCs/>
          <w:color w:val="000000"/>
          <w:sz w:val="24"/>
          <w:szCs w:val="24"/>
        </w:rPr>
        <w:t>Числовые</w:t>
      </w:r>
      <w:proofErr w:type="spellEnd"/>
      <w:r>
        <w:rPr>
          <w:rFonts w:hAnsi="Times New Roman" w:cs="Times New Roman"/>
          <w:b/>
          <w:bCs/>
          <w:color w:val="000000"/>
          <w:sz w:val="24"/>
          <w:szCs w:val="24"/>
        </w:rPr>
        <w:t xml:space="preserve"> и </w:t>
      </w:r>
      <w:proofErr w:type="spellStart"/>
      <w:r>
        <w:rPr>
          <w:rFonts w:hAnsi="Times New Roman" w:cs="Times New Roman"/>
          <w:b/>
          <w:bCs/>
          <w:color w:val="000000"/>
          <w:sz w:val="24"/>
          <w:szCs w:val="24"/>
        </w:rPr>
        <w:t>буквенные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выражения</w:t>
      </w:r>
      <w:proofErr w:type="spellEnd"/>
      <w:r>
        <w:rPr>
          <w:rFonts w:hAnsi="Times New Roman" w:cs="Times New Roman"/>
          <w:b/>
          <w:bCs/>
          <w:color w:val="000000"/>
          <w:sz w:val="24"/>
          <w:szCs w:val="24"/>
        </w:rPr>
        <w:t>.</w:t>
      </w:r>
    </w:p>
    <w:p w:rsidR="007F1A5B" w:rsidRPr="009F0600" w:rsidRDefault="00A75636" w:rsidP="000B4CBD">
      <w:pPr>
        <w:numPr>
          <w:ilvl w:val="0"/>
          <w:numId w:val="25"/>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7F1A5B" w:rsidRPr="009F0600" w:rsidRDefault="00A75636" w:rsidP="000B4CBD">
      <w:pPr>
        <w:numPr>
          <w:ilvl w:val="0"/>
          <w:numId w:val="25"/>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Пользоваться признаками делимости, раскладывать натуральные числа на простые множители.</w:t>
      </w:r>
    </w:p>
    <w:p w:rsidR="007F1A5B" w:rsidRPr="009F0600" w:rsidRDefault="00A75636" w:rsidP="000B4CBD">
      <w:pPr>
        <w:numPr>
          <w:ilvl w:val="0"/>
          <w:numId w:val="25"/>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Пользоваться масштабом, составлять пропорции и отношения.</w:t>
      </w:r>
    </w:p>
    <w:p w:rsidR="007F1A5B" w:rsidRPr="009F0600" w:rsidRDefault="00A75636" w:rsidP="000B4CBD">
      <w:pPr>
        <w:numPr>
          <w:ilvl w:val="0"/>
          <w:numId w:val="25"/>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7F1A5B" w:rsidRDefault="00A75636" w:rsidP="000B4CBD">
      <w:pPr>
        <w:numPr>
          <w:ilvl w:val="0"/>
          <w:numId w:val="25"/>
        </w:numPr>
        <w:ind w:left="780" w:right="180" w:firstLine="284"/>
        <w:jc w:val="both"/>
        <w:rPr>
          <w:rFonts w:hAnsi="Times New Roman" w:cs="Times New Roman"/>
          <w:color w:val="000000"/>
          <w:sz w:val="24"/>
          <w:szCs w:val="24"/>
        </w:rPr>
      </w:pPr>
      <w:proofErr w:type="spellStart"/>
      <w:r>
        <w:rPr>
          <w:rFonts w:hAnsi="Times New Roman" w:cs="Times New Roman"/>
          <w:color w:val="000000"/>
          <w:sz w:val="24"/>
          <w:szCs w:val="24"/>
        </w:rPr>
        <w:t>Находить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неизвестный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компонент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равенства</w:t>
      </w:r>
      <w:proofErr w:type="spellEnd"/>
      <w:r>
        <w:rPr>
          <w:rFonts w:hAnsi="Times New Roman" w:cs="Times New Roman"/>
          <w:color w:val="000000"/>
          <w:sz w:val="24"/>
          <w:szCs w:val="24"/>
        </w:rPr>
        <w:t>.</w:t>
      </w:r>
    </w:p>
    <w:p w:rsidR="007F1A5B" w:rsidRDefault="00A75636" w:rsidP="000B4CBD">
      <w:pPr>
        <w:ind w:firstLine="284"/>
        <w:jc w:val="both"/>
        <w:rPr>
          <w:rFonts w:hAnsi="Times New Roman" w:cs="Times New Roman"/>
          <w:color w:val="000000"/>
          <w:sz w:val="24"/>
          <w:szCs w:val="24"/>
        </w:rPr>
      </w:pPr>
      <w:proofErr w:type="spellStart"/>
      <w:r>
        <w:rPr>
          <w:rFonts w:hAnsi="Times New Roman" w:cs="Times New Roman"/>
          <w:b/>
          <w:bCs/>
          <w:color w:val="000000"/>
          <w:sz w:val="24"/>
          <w:szCs w:val="24"/>
        </w:rPr>
        <w:t>Решение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текстовых</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задач</w:t>
      </w:r>
      <w:proofErr w:type="spellEnd"/>
      <w:r>
        <w:rPr>
          <w:rFonts w:hAnsi="Times New Roman" w:cs="Times New Roman"/>
          <w:b/>
          <w:bCs/>
          <w:color w:val="000000"/>
          <w:sz w:val="24"/>
          <w:szCs w:val="24"/>
        </w:rPr>
        <w:t>.</w:t>
      </w:r>
    </w:p>
    <w:p w:rsidR="007F1A5B" w:rsidRPr="009F0600" w:rsidRDefault="00A75636" w:rsidP="000B4CBD">
      <w:pPr>
        <w:numPr>
          <w:ilvl w:val="0"/>
          <w:numId w:val="26"/>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lastRenderedPageBreak/>
        <w:t>Решать многошаговые текстовые задачи арифметическим способом.</w:t>
      </w:r>
    </w:p>
    <w:p w:rsidR="007F1A5B" w:rsidRPr="009F0600" w:rsidRDefault="00A75636" w:rsidP="000B4CBD">
      <w:pPr>
        <w:numPr>
          <w:ilvl w:val="0"/>
          <w:numId w:val="26"/>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Решать задачи, связанные с отношением, пропорциональностью величин, процентами; решать три основные задачи на дроби и проценты.</w:t>
      </w:r>
    </w:p>
    <w:p w:rsidR="007F1A5B" w:rsidRPr="009F0600" w:rsidRDefault="00A75636" w:rsidP="000B4CBD">
      <w:pPr>
        <w:numPr>
          <w:ilvl w:val="0"/>
          <w:numId w:val="26"/>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Решать задачи, содержащие зависимости, связывающие величины: скорость, время, расстояние, цена, количество, стоимость; производительность, время, объем работы, используя арифметические действия, оценку, прикидку; пользоваться единицами измерения соответствующих величин.</w:t>
      </w:r>
    </w:p>
    <w:p w:rsidR="007F1A5B" w:rsidRPr="009F0600" w:rsidRDefault="00A75636" w:rsidP="000B4CBD">
      <w:pPr>
        <w:numPr>
          <w:ilvl w:val="0"/>
          <w:numId w:val="26"/>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Составлять буквенные выражения по условию задачи.</w:t>
      </w:r>
    </w:p>
    <w:p w:rsidR="007F1A5B" w:rsidRPr="009F0600" w:rsidRDefault="00A75636" w:rsidP="000B4CBD">
      <w:pPr>
        <w:numPr>
          <w:ilvl w:val="0"/>
          <w:numId w:val="26"/>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7F1A5B" w:rsidRPr="009F0600" w:rsidRDefault="00A75636" w:rsidP="000B4CBD">
      <w:pPr>
        <w:numPr>
          <w:ilvl w:val="0"/>
          <w:numId w:val="26"/>
        </w:numPr>
        <w:ind w:left="780" w:right="180" w:firstLine="284"/>
        <w:jc w:val="both"/>
        <w:rPr>
          <w:rFonts w:hAnsi="Times New Roman" w:cs="Times New Roman"/>
          <w:color w:val="000000"/>
          <w:sz w:val="24"/>
          <w:szCs w:val="24"/>
          <w:lang w:val="ru-RU"/>
        </w:rPr>
      </w:pPr>
      <w:r w:rsidRPr="009F0600">
        <w:rPr>
          <w:rFonts w:hAnsi="Times New Roman" w:cs="Times New Roman"/>
          <w:color w:val="000000"/>
          <w:sz w:val="24"/>
          <w:szCs w:val="24"/>
          <w:lang w:val="ru-RU"/>
        </w:rPr>
        <w:t>Представлять информацию с помощью таблиц, линейной и столбчатой диаграмм.</w:t>
      </w:r>
    </w:p>
    <w:p w:rsidR="007F1A5B" w:rsidRDefault="00A75636" w:rsidP="000B4CBD">
      <w:pPr>
        <w:ind w:firstLine="284"/>
        <w:jc w:val="both"/>
        <w:rPr>
          <w:rFonts w:hAnsi="Times New Roman" w:cs="Times New Roman"/>
          <w:color w:val="000000"/>
          <w:sz w:val="24"/>
          <w:szCs w:val="24"/>
        </w:rPr>
      </w:pPr>
      <w:proofErr w:type="spellStart"/>
      <w:r>
        <w:rPr>
          <w:rFonts w:hAnsi="Times New Roman" w:cs="Times New Roman"/>
          <w:b/>
          <w:bCs/>
          <w:color w:val="000000"/>
          <w:sz w:val="24"/>
          <w:szCs w:val="24"/>
        </w:rPr>
        <w:t>Наглядная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геометрия</w:t>
      </w:r>
      <w:proofErr w:type="spellEnd"/>
      <w:r>
        <w:rPr>
          <w:rFonts w:hAnsi="Times New Roman" w:cs="Times New Roman"/>
          <w:b/>
          <w:bCs/>
          <w:color w:val="000000"/>
          <w:sz w:val="24"/>
          <w:szCs w:val="24"/>
        </w:rPr>
        <w:t>.</w:t>
      </w:r>
    </w:p>
    <w:p w:rsidR="007F1A5B" w:rsidRPr="009F0600" w:rsidRDefault="00A75636" w:rsidP="000B4CBD">
      <w:pPr>
        <w:numPr>
          <w:ilvl w:val="0"/>
          <w:numId w:val="27"/>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7F1A5B" w:rsidRPr="009F0600" w:rsidRDefault="00A75636" w:rsidP="000B4CBD">
      <w:pPr>
        <w:numPr>
          <w:ilvl w:val="0"/>
          <w:numId w:val="27"/>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7F1A5B" w:rsidRPr="009F0600" w:rsidRDefault="00A75636" w:rsidP="000B4CBD">
      <w:pPr>
        <w:numPr>
          <w:ilvl w:val="0"/>
          <w:numId w:val="27"/>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7F1A5B" w:rsidRPr="009F0600" w:rsidRDefault="00A75636" w:rsidP="000B4CBD">
      <w:pPr>
        <w:numPr>
          <w:ilvl w:val="0"/>
          <w:numId w:val="27"/>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развернутый и тупой углы.</w:t>
      </w:r>
    </w:p>
    <w:p w:rsidR="007F1A5B" w:rsidRPr="009F0600" w:rsidRDefault="00A75636" w:rsidP="000B4CBD">
      <w:pPr>
        <w:numPr>
          <w:ilvl w:val="0"/>
          <w:numId w:val="27"/>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7F1A5B" w:rsidRPr="009F0600" w:rsidRDefault="00A75636" w:rsidP="000B4CBD">
      <w:pPr>
        <w:numPr>
          <w:ilvl w:val="0"/>
          <w:numId w:val="27"/>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Находить, используя чертежные инструменты, расстояния: между двумя точками, от точки до прямой, длину пути на квадратной сетке.</w:t>
      </w:r>
    </w:p>
    <w:p w:rsidR="007F1A5B" w:rsidRPr="009F0600" w:rsidRDefault="00A75636" w:rsidP="000B4CBD">
      <w:pPr>
        <w:numPr>
          <w:ilvl w:val="0"/>
          <w:numId w:val="27"/>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7F1A5B" w:rsidRPr="009F0600" w:rsidRDefault="00A75636" w:rsidP="000B4CBD">
      <w:pPr>
        <w:numPr>
          <w:ilvl w:val="0"/>
          <w:numId w:val="27"/>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Распознавать на моделях и изображениях пирамиду, конус, цилиндр, использовать терминологию: вершина, ребро, грань, основание, развертка.</w:t>
      </w:r>
    </w:p>
    <w:p w:rsidR="007F1A5B" w:rsidRPr="009F0600" w:rsidRDefault="00A75636" w:rsidP="000B4CBD">
      <w:pPr>
        <w:numPr>
          <w:ilvl w:val="0"/>
          <w:numId w:val="27"/>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Изображать на клетчатой бумаге прямоугольный параллелепипед.</w:t>
      </w:r>
    </w:p>
    <w:p w:rsidR="007F1A5B" w:rsidRPr="009F0600" w:rsidRDefault="00A75636" w:rsidP="000B4CBD">
      <w:pPr>
        <w:numPr>
          <w:ilvl w:val="0"/>
          <w:numId w:val="27"/>
        </w:numPr>
        <w:ind w:left="780" w:right="180" w:firstLine="284"/>
        <w:contextualSpacing/>
        <w:jc w:val="both"/>
        <w:rPr>
          <w:rFonts w:hAnsi="Times New Roman" w:cs="Times New Roman"/>
          <w:color w:val="000000"/>
          <w:sz w:val="24"/>
          <w:szCs w:val="24"/>
          <w:lang w:val="ru-RU"/>
        </w:rPr>
      </w:pPr>
      <w:r w:rsidRPr="009F0600">
        <w:rPr>
          <w:rFonts w:hAnsi="Times New Roman" w:cs="Times New Roman"/>
          <w:color w:val="000000"/>
          <w:sz w:val="24"/>
          <w:szCs w:val="24"/>
          <w:lang w:val="ru-RU"/>
        </w:rPr>
        <w:t>Вычислять объем прямоугольного параллелепипеда, куба, пользоваться основными единицами измерения объема; выражать одни единицы измерения объема через другие.</w:t>
      </w:r>
    </w:p>
    <w:p w:rsidR="007F1A5B" w:rsidRDefault="00A75636" w:rsidP="000B4CBD">
      <w:pPr>
        <w:numPr>
          <w:ilvl w:val="0"/>
          <w:numId w:val="27"/>
        </w:numPr>
        <w:ind w:left="780" w:right="180" w:firstLine="284"/>
        <w:jc w:val="both"/>
        <w:rPr>
          <w:rFonts w:hAnsi="Times New Roman" w:cs="Times New Roman"/>
          <w:color w:val="000000"/>
          <w:sz w:val="24"/>
          <w:szCs w:val="24"/>
          <w:lang w:val="ru-RU"/>
        </w:rPr>
      </w:pPr>
      <w:r w:rsidRPr="009F0600">
        <w:rPr>
          <w:rFonts w:hAnsi="Times New Roman" w:cs="Times New Roman"/>
          <w:color w:val="000000"/>
          <w:sz w:val="24"/>
          <w:szCs w:val="24"/>
          <w:lang w:val="ru-RU"/>
        </w:rPr>
        <w:t>Решать несложные задачи на нахождение геометрических величин в практических ситуациях.</w:t>
      </w:r>
    </w:p>
    <w:p w:rsidR="008B4EBB" w:rsidRDefault="008B4EBB" w:rsidP="008B4EBB">
      <w:pPr>
        <w:ind w:right="180"/>
        <w:jc w:val="both"/>
        <w:rPr>
          <w:rFonts w:hAnsi="Times New Roman" w:cs="Times New Roman"/>
          <w:color w:val="000000"/>
          <w:sz w:val="24"/>
          <w:szCs w:val="24"/>
          <w:lang w:val="ru-RU"/>
        </w:rPr>
      </w:pPr>
    </w:p>
    <w:p w:rsidR="008B4EBB" w:rsidRDefault="008B4EBB" w:rsidP="008B4EBB">
      <w:pPr>
        <w:ind w:right="180"/>
        <w:jc w:val="both"/>
        <w:rPr>
          <w:rFonts w:hAnsi="Times New Roman" w:cs="Times New Roman"/>
          <w:color w:val="000000"/>
          <w:sz w:val="24"/>
          <w:szCs w:val="24"/>
          <w:lang w:val="ru-RU"/>
        </w:rPr>
      </w:pPr>
    </w:p>
    <w:p w:rsidR="008B4EBB" w:rsidRPr="009F0600" w:rsidRDefault="008B4EBB" w:rsidP="008B4EBB">
      <w:pPr>
        <w:ind w:right="180"/>
        <w:jc w:val="both"/>
        <w:rPr>
          <w:rFonts w:hAnsi="Times New Roman" w:cs="Times New Roman"/>
          <w:color w:val="000000"/>
          <w:sz w:val="24"/>
          <w:szCs w:val="24"/>
          <w:lang w:val="ru-RU"/>
        </w:rPr>
      </w:pPr>
    </w:p>
    <w:p w:rsidR="007F1A5B" w:rsidRPr="000B4CBD" w:rsidRDefault="000B4CBD" w:rsidP="000B4CBD">
      <w:pPr>
        <w:rPr>
          <w:rFonts w:hAnsi="Times New Roman" w:cs="Times New Roman"/>
          <w:color w:val="000000"/>
          <w:sz w:val="24"/>
          <w:szCs w:val="24"/>
          <w:lang w:val="ru-RU"/>
        </w:rPr>
      </w:pPr>
      <w:r>
        <w:rPr>
          <w:rFonts w:hAnsi="Times New Roman" w:cs="Times New Roman"/>
          <w:b/>
          <w:bCs/>
          <w:color w:val="000000"/>
          <w:sz w:val="24"/>
          <w:szCs w:val="24"/>
          <w:lang w:val="ru-RU"/>
        </w:rPr>
        <w:lastRenderedPageBreak/>
        <w:t xml:space="preserve">3. </w:t>
      </w:r>
      <w:r w:rsidR="00A75636" w:rsidRPr="000B4CBD">
        <w:rPr>
          <w:rFonts w:hAnsi="Times New Roman" w:cs="Times New Roman"/>
          <w:b/>
          <w:bCs/>
          <w:color w:val="000000"/>
          <w:sz w:val="24"/>
          <w:szCs w:val="24"/>
          <w:lang w:val="ru-RU"/>
        </w:rPr>
        <w:t>ТЕМАТИЧЕСКОЕ ПЛАНИРОВАНИЕ</w:t>
      </w:r>
    </w:p>
    <w:p w:rsidR="007F1A5B" w:rsidRPr="000B4CBD" w:rsidRDefault="00A75636">
      <w:pPr>
        <w:rPr>
          <w:rFonts w:hAnsi="Times New Roman" w:cs="Times New Roman"/>
          <w:color w:val="000000"/>
          <w:sz w:val="24"/>
          <w:szCs w:val="24"/>
          <w:lang w:val="ru-RU"/>
        </w:rPr>
      </w:pPr>
      <w:r w:rsidRPr="000B4CBD">
        <w:rPr>
          <w:rFonts w:hAnsi="Times New Roman" w:cs="Times New Roman"/>
          <w:b/>
          <w:bCs/>
          <w:color w:val="000000"/>
          <w:sz w:val="24"/>
          <w:szCs w:val="24"/>
          <w:lang w:val="ru-RU"/>
        </w:rPr>
        <w:t>5-Й КЛАСС</w:t>
      </w:r>
    </w:p>
    <w:tbl>
      <w:tblPr>
        <w:tblW w:w="10221" w:type="dxa"/>
        <w:tblCellMar>
          <w:top w:w="15" w:type="dxa"/>
          <w:left w:w="15" w:type="dxa"/>
          <w:bottom w:w="15" w:type="dxa"/>
          <w:right w:w="15" w:type="dxa"/>
        </w:tblCellMar>
        <w:tblLook w:val="0600" w:firstRow="0" w:lastRow="0" w:firstColumn="0" w:lastColumn="0" w:noHBand="1" w:noVBand="1"/>
      </w:tblPr>
      <w:tblGrid>
        <w:gridCol w:w="571"/>
        <w:gridCol w:w="2171"/>
        <w:gridCol w:w="1713"/>
        <w:gridCol w:w="1326"/>
        <w:gridCol w:w="1940"/>
        <w:gridCol w:w="2500"/>
      </w:tblGrid>
      <w:tr w:rsidR="007F1A5B" w:rsidRPr="008B4EBB" w:rsidTr="00583108">
        <w:tc>
          <w:tcPr>
            <w:tcW w:w="0" w:type="auto"/>
            <w:tcBorders>
              <w:top w:val="single" w:sz="6" w:space="0" w:color="000000"/>
              <w:left w:val="single" w:sz="6" w:space="0" w:color="000000"/>
              <w:bottom w:val="single" w:sz="6" w:space="0" w:color="000000"/>
              <w:right w:val="single" w:sz="6" w:space="0" w:color="000000"/>
            </w:tcBorders>
            <w:vAlign w:val="center"/>
          </w:tcPr>
          <w:p w:rsidR="007F1A5B" w:rsidRPr="000B4CBD" w:rsidRDefault="00A75636">
            <w:pPr>
              <w:jc w:val="center"/>
              <w:rPr>
                <w:rFonts w:hAnsi="Times New Roman" w:cs="Times New Roman"/>
                <w:b/>
                <w:bCs/>
                <w:color w:val="000000"/>
                <w:sz w:val="24"/>
                <w:szCs w:val="24"/>
                <w:lang w:val="ru-RU"/>
              </w:rPr>
            </w:pPr>
            <w:r w:rsidRPr="000B4CBD">
              <w:rPr>
                <w:rFonts w:hAnsi="Times New Roman" w:cs="Times New Roman"/>
                <w:b/>
                <w:bCs/>
                <w:color w:val="000000"/>
                <w:sz w:val="24"/>
                <w:szCs w:val="24"/>
                <w:lang w:val="ru-RU"/>
              </w:rPr>
              <w:t>№ п/п</w:t>
            </w:r>
          </w:p>
        </w:tc>
        <w:tc>
          <w:tcPr>
            <w:tcW w:w="2171" w:type="dxa"/>
            <w:tcBorders>
              <w:top w:val="single" w:sz="6" w:space="0" w:color="000000"/>
              <w:left w:val="single" w:sz="6" w:space="0" w:color="000000"/>
              <w:bottom w:val="single" w:sz="6" w:space="0" w:color="000000"/>
              <w:right w:val="single" w:sz="6" w:space="0" w:color="000000"/>
            </w:tcBorders>
            <w:vAlign w:val="center"/>
          </w:tcPr>
          <w:p w:rsidR="007F1A5B" w:rsidRPr="000B4CBD" w:rsidRDefault="00A75636">
            <w:pPr>
              <w:jc w:val="center"/>
              <w:rPr>
                <w:rFonts w:hAnsi="Times New Roman" w:cs="Times New Roman"/>
                <w:b/>
                <w:bCs/>
                <w:color w:val="000000"/>
                <w:sz w:val="24"/>
                <w:szCs w:val="24"/>
                <w:lang w:val="ru-RU"/>
              </w:rPr>
            </w:pPr>
            <w:r w:rsidRPr="000B4CBD">
              <w:rPr>
                <w:rFonts w:hAnsi="Times New Roman" w:cs="Times New Roman"/>
                <w:b/>
                <w:bCs/>
                <w:color w:val="000000"/>
                <w:sz w:val="24"/>
                <w:szCs w:val="24"/>
                <w:lang w:val="ru-RU"/>
              </w:rPr>
              <w:t>Тема/раздел</w:t>
            </w:r>
          </w:p>
        </w:tc>
        <w:tc>
          <w:tcPr>
            <w:tcW w:w="1713" w:type="dxa"/>
            <w:tcBorders>
              <w:top w:val="single" w:sz="6" w:space="0" w:color="000000"/>
              <w:left w:val="single" w:sz="6" w:space="0" w:color="000000"/>
              <w:bottom w:val="single" w:sz="6" w:space="0" w:color="000000"/>
              <w:right w:val="single" w:sz="6" w:space="0" w:color="000000"/>
            </w:tcBorders>
            <w:vAlign w:val="center"/>
          </w:tcPr>
          <w:p w:rsidR="007F1A5B" w:rsidRPr="009F0600" w:rsidRDefault="00A75636">
            <w:pPr>
              <w:rPr>
                <w:rFonts w:hAnsi="Times New Roman" w:cs="Times New Roman"/>
                <w:b/>
                <w:bCs/>
                <w:color w:val="000000"/>
                <w:sz w:val="24"/>
                <w:szCs w:val="24"/>
                <w:lang w:val="ru-RU"/>
              </w:rPr>
            </w:pPr>
            <w:r w:rsidRPr="009F0600">
              <w:rPr>
                <w:rFonts w:hAnsi="Times New Roman" w:cs="Times New Roman"/>
                <w:b/>
                <w:bCs/>
                <w:color w:val="000000"/>
                <w:sz w:val="24"/>
                <w:szCs w:val="24"/>
                <w:lang w:val="ru-RU"/>
              </w:rPr>
              <w:t>Количество академических часов, отводимых на освоение темы</w:t>
            </w:r>
          </w:p>
        </w:tc>
        <w:tc>
          <w:tcPr>
            <w:tcW w:w="0" w:type="auto"/>
            <w:tcBorders>
              <w:top w:val="single" w:sz="6" w:space="0" w:color="000000"/>
              <w:left w:val="single" w:sz="6" w:space="0" w:color="000000"/>
              <w:bottom w:val="single" w:sz="6" w:space="0" w:color="000000"/>
              <w:right w:val="single" w:sz="6" w:space="0" w:color="000000"/>
            </w:tcBorders>
            <w:vAlign w:val="center"/>
          </w:tcPr>
          <w:p w:rsidR="007F1A5B" w:rsidRPr="000B4CBD" w:rsidRDefault="00A75636">
            <w:pPr>
              <w:rPr>
                <w:rFonts w:hAnsi="Times New Roman" w:cs="Times New Roman"/>
                <w:b/>
                <w:bCs/>
                <w:color w:val="000000"/>
                <w:sz w:val="24"/>
                <w:szCs w:val="24"/>
                <w:lang w:val="ru-RU"/>
              </w:rPr>
            </w:pPr>
            <w:r w:rsidRPr="000B4CBD">
              <w:rPr>
                <w:rFonts w:hAnsi="Times New Roman" w:cs="Times New Roman"/>
                <w:b/>
                <w:bCs/>
                <w:color w:val="000000"/>
                <w:sz w:val="24"/>
                <w:szCs w:val="24"/>
                <w:lang w:val="ru-RU"/>
              </w:rPr>
              <w:t>Количество оценочных процедур</w:t>
            </w:r>
          </w:p>
        </w:tc>
        <w:tc>
          <w:tcPr>
            <w:tcW w:w="0" w:type="auto"/>
            <w:tcBorders>
              <w:top w:val="single" w:sz="6" w:space="0" w:color="000000"/>
              <w:left w:val="single" w:sz="6" w:space="0" w:color="000000"/>
              <w:bottom w:val="single" w:sz="6" w:space="0" w:color="000000"/>
              <w:right w:val="single" w:sz="6" w:space="0" w:color="000000"/>
            </w:tcBorders>
            <w:vAlign w:val="center"/>
          </w:tcPr>
          <w:p w:rsidR="007F1A5B" w:rsidRDefault="00A75636">
            <w:pPr>
              <w:jc w:val="center"/>
              <w:rPr>
                <w:rFonts w:hAnsi="Times New Roman" w:cs="Times New Roman"/>
                <w:b/>
                <w:bCs/>
                <w:color w:val="000000"/>
                <w:sz w:val="24"/>
                <w:szCs w:val="24"/>
              </w:rPr>
            </w:pPr>
            <w:r w:rsidRPr="000B4CBD">
              <w:rPr>
                <w:rFonts w:hAnsi="Times New Roman" w:cs="Times New Roman"/>
                <w:b/>
                <w:bCs/>
                <w:color w:val="000000"/>
                <w:sz w:val="24"/>
                <w:szCs w:val="24"/>
                <w:lang w:val="ru-RU"/>
              </w:rPr>
              <w:t>ЭОР и ЦО</w:t>
            </w:r>
            <w:r>
              <w:rPr>
                <w:rFonts w:hAnsi="Times New Roman" w:cs="Times New Roman"/>
                <w:b/>
                <w:bCs/>
                <w:color w:val="000000"/>
                <w:sz w:val="24"/>
                <w:szCs w:val="24"/>
              </w:rPr>
              <w:t>Р</w:t>
            </w:r>
          </w:p>
        </w:tc>
        <w:tc>
          <w:tcPr>
            <w:tcW w:w="2500" w:type="dxa"/>
            <w:tcBorders>
              <w:top w:val="single" w:sz="6" w:space="0" w:color="000000"/>
              <w:left w:val="single" w:sz="6" w:space="0" w:color="000000"/>
              <w:bottom w:val="single" w:sz="6" w:space="0" w:color="000000"/>
              <w:right w:val="single" w:sz="6" w:space="0" w:color="000000"/>
            </w:tcBorders>
            <w:vAlign w:val="center"/>
          </w:tcPr>
          <w:p w:rsidR="007F1A5B" w:rsidRPr="009F0600" w:rsidRDefault="00A75636">
            <w:pPr>
              <w:rPr>
                <w:rFonts w:hAnsi="Times New Roman" w:cs="Times New Roman"/>
                <w:b/>
                <w:bCs/>
                <w:color w:val="000000"/>
                <w:sz w:val="24"/>
                <w:szCs w:val="24"/>
                <w:lang w:val="ru-RU"/>
              </w:rPr>
            </w:pPr>
            <w:r w:rsidRPr="009F0600">
              <w:rPr>
                <w:rFonts w:hAnsi="Times New Roman" w:cs="Times New Roman"/>
                <w:b/>
                <w:bCs/>
                <w:color w:val="000000"/>
                <w:sz w:val="24"/>
                <w:szCs w:val="24"/>
                <w:lang w:val="ru-RU"/>
              </w:rPr>
              <w:t>Деятельность учителя с учетом рабочей программы воспитания</w:t>
            </w:r>
          </w:p>
        </w:tc>
      </w:tr>
      <w:tr w:rsidR="007F1A5B" w:rsidRPr="008B4EBB" w:rsidTr="008B4EBB">
        <w:tc>
          <w:tcPr>
            <w:tcW w:w="10221"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lang w:val="ru-RU"/>
              </w:rPr>
            </w:pPr>
            <w:r w:rsidRPr="009F0600">
              <w:rPr>
                <w:rFonts w:hAnsi="Times New Roman" w:cs="Times New Roman"/>
                <w:b/>
                <w:bCs/>
                <w:color w:val="000000"/>
                <w:sz w:val="24"/>
                <w:szCs w:val="24"/>
                <w:lang w:val="ru-RU"/>
              </w:rPr>
              <w:t>1. Натуральные числа. Действия с натуральными числами</w:t>
            </w:r>
            <w:r w:rsidR="00FD17B8">
              <w:rPr>
                <w:rFonts w:hAnsi="Times New Roman" w:cs="Times New Roman"/>
                <w:b/>
                <w:bCs/>
                <w:color w:val="000000"/>
                <w:sz w:val="24"/>
                <w:szCs w:val="24"/>
                <w:lang w:val="ru-RU"/>
              </w:rPr>
              <w:t xml:space="preserve"> (42</w:t>
            </w:r>
            <w:r w:rsidRPr="009F0600">
              <w:rPr>
                <w:rFonts w:hAnsi="Times New Roman" w:cs="Times New Roman"/>
                <w:b/>
                <w:bCs/>
                <w:color w:val="000000"/>
                <w:sz w:val="24"/>
                <w:szCs w:val="24"/>
                <w:lang w:val="ru-RU"/>
              </w:rPr>
              <w:t xml:space="preserve"> часа)</w:t>
            </w:r>
          </w:p>
        </w:tc>
      </w:tr>
      <w:tr w:rsidR="007F1A5B" w:rsidRPr="008B4EB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1.1</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Десятичная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система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счисления</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583108" w:rsidRDefault="00583108">
            <w:pPr>
              <w:rPr>
                <w:lang w:val="ru-RU"/>
              </w:rPr>
            </w:pPr>
            <w:r>
              <w:rPr>
                <w:rFonts w:hAnsi="Times New Roman" w:cs="Times New Roman"/>
                <w:color w:val="000000"/>
                <w:sz w:val="24"/>
                <w:szCs w:val="24"/>
                <w:lang w:val="ru-RU"/>
              </w:rPr>
              <w:t>2</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FD17B8" w:rsidRDefault="00FD17B8">
            <w:pPr>
              <w:rPr>
                <w:lang w:val="ru-RU"/>
              </w:rPr>
            </w:pPr>
            <w:r>
              <w:rPr>
                <w:rFonts w:hAnsi="Times New Roman" w:cs="Times New Roman"/>
                <w:color w:val="000000"/>
                <w:sz w:val="24"/>
                <w:szCs w:val="24"/>
                <w:lang w:val="ru-RU"/>
              </w:rPr>
              <w:t>4</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Электронная форма учебника, библиотека РЭШ.</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F0600">
              <w:rPr>
                <w:rFonts w:hAnsi="Times New Roman" w:cs="Times New Roman"/>
                <w:color w:val="000000"/>
                <w:sz w:val="24"/>
                <w:szCs w:val="24"/>
                <w:lang w:val="ru-RU"/>
              </w:rPr>
              <w:t>-</w:t>
            </w:r>
            <w:r>
              <w:rPr>
                <w:rFonts w:hAnsi="Times New Roman" w:cs="Times New Roman"/>
                <w:color w:val="000000"/>
                <w:sz w:val="24"/>
                <w:szCs w:val="24"/>
              </w:rPr>
              <w:t>collection</w:t>
            </w:r>
            <w:r w:rsidRPr="009F0600">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F0600">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F0600">
              <w:rPr>
                <w:rFonts w:hAnsi="Times New Roman" w:cs="Times New Roman"/>
                <w:color w:val="000000"/>
                <w:sz w:val="24"/>
                <w:szCs w:val="24"/>
                <w:lang w:val="ru-RU"/>
              </w:rPr>
              <w:t>)</w:t>
            </w:r>
          </w:p>
          <w:p w:rsidR="007F1A5B" w:rsidRPr="000E2D90" w:rsidRDefault="007F1A5B">
            <w:pPr>
              <w:rPr>
                <w:rFonts w:hAnsi="Times New Roman" w:cs="Times New Roman"/>
                <w:color w:val="000000"/>
                <w:sz w:val="24"/>
                <w:szCs w:val="24"/>
                <w:lang w:val="ru-RU"/>
              </w:rPr>
            </w:pPr>
          </w:p>
          <w:p w:rsidR="007F1A5B" w:rsidRPr="000E2D90" w:rsidRDefault="007F1A5B">
            <w:pPr>
              <w:rPr>
                <w:lang w:val="ru-RU"/>
              </w:rPr>
            </w:pPr>
          </w:p>
          <w:p w:rsidR="007F1A5B" w:rsidRPr="000E2D90" w:rsidRDefault="007F1A5B">
            <w:pPr>
              <w:rPr>
                <w:lang w:val="ru-RU"/>
              </w:rPr>
            </w:pPr>
          </w:p>
          <w:p w:rsidR="007F1A5B" w:rsidRPr="000E2D90" w:rsidRDefault="007F1A5B">
            <w:pPr>
              <w:rPr>
                <w:lang w:val="ru-RU"/>
              </w:rPr>
            </w:pPr>
          </w:p>
          <w:p w:rsidR="007F1A5B" w:rsidRPr="000E2D90" w:rsidRDefault="007F1A5B">
            <w:pPr>
              <w:rPr>
                <w:lang w:val="ru-RU"/>
              </w:rPr>
            </w:pPr>
          </w:p>
          <w:p w:rsidR="007F1A5B" w:rsidRPr="000E2D90" w:rsidRDefault="007F1A5B">
            <w:pPr>
              <w:rPr>
                <w:lang w:val="ru-RU"/>
              </w:rPr>
            </w:pPr>
          </w:p>
          <w:p w:rsidR="007F1A5B" w:rsidRPr="000E2D90" w:rsidRDefault="007F1A5B">
            <w:pPr>
              <w:rPr>
                <w:lang w:val="ru-RU"/>
              </w:rPr>
            </w:pPr>
          </w:p>
          <w:p w:rsidR="007F1A5B" w:rsidRPr="000E2D90" w:rsidRDefault="00A75636">
            <w:pPr>
              <w:ind w:left="75" w:right="75"/>
              <w:rPr>
                <w:rFonts w:hAnsi="Times New Roman" w:cs="Times New Roman"/>
                <w:color w:val="000000"/>
                <w:sz w:val="24"/>
                <w:szCs w:val="24"/>
                <w:lang w:val="ru-RU"/>
              </w:rPr>
            </w:pPr>
            <w:r>
              <w:rPr>
                <w:rFonts w:hAnsi="Times New Roman" w:cs="Times New Roman"/>
                <w:color w:val="000000"/>
                <w:sz w:val="24"/>
                <w:szCs w:val="24"/>
              </w:rPr>
              <w:t> </w:t>
            </w:r>
          </w:p>
        </w:tc>
        <w:tc>
          <w:tcPr>
            <w:tcW w:w="250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w:t>
            </w:r>
            <w:r w:rsidRPr="009F0600">
              <w:rPr>
                <w:rFonts w:hAnsi="Times New Roman" w:cs="Times New Roman"/>
                <w:color w:val="000000"/>
                <w:sz w:val="24"/>
                <w:szCs w:val="24"/>
                <w:lang w:val="ru-RU"/>
              </w:rPr>
              <w:lastRenderedPageBreak/>
              <w:t>информацией;</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p w:rsidR="007F1A5B" w:rsidRPr="000E2D90" w:rsidRDefault="007F1A5B">
            <w:pPr>
              <w:rPr>
                <w:rFonts w:hAnsi="Times New Roman" w:cs="Times New Roman"/>
                <w:color w:val="000000"/>
                <w:sz w:val="24"/>
                <w:szCs w:val="24"/>
                <w:lang w:val="ru-RU"/>
              </w:rPr>
            </w:pPr>
          </w:p>
          <w:p w:rsidR="007F1A5B" w:rsidRPr="000E2D90" w:rsidRDefault="007F1A5B">
            <w:pPr>
              <w:rPr>
                <w:lang w:val="ru-RU"/>
              </w:rPr>
            </w:pPr>
          </w:p>
          <w:p w:rsidR="007F1A5B" w:rsidRPr="000B4CBD" w:rsidRDefault="007F1A5B" w:rsidP="000B4CBD">
            <w:pPr>
              <w:ind w:right="75"/>
              <w:rPr>
                <w:rFonts w:hAnsi="Times New Roman" w:cs="Times New Roman"/>
                <w:color w:val="000000"/>
                <w:sz w:val="24"/>
                <w:szCs w:val="24"/>
                <w:lang w:val="ru-RU"/>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1.2</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Ряд</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натуральных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чисел</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583108" w:rsidRDefault="00583108">
            <w:pPr>
              <w:rPr>
                <w:lang w:val="ru-RU"/>
              </w:rPr>
            </w:pPr>
            <w:r>
              <w:rPr>
                <w:rFonts w:hAnsi="Times New Roman" w:cs="Times New Roman"/>
                <w:color w:val="000000"/>
                <w:sz w:val="24"/>
                <w:szCs w:val="24"/>
                <w:lang w:val="ru-RU"/>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1.3</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color w:val="000000"/>
                <w:sz w:val="24"/>
                <w:szCs w:val="24"/>
              </w:rPr>
              <w:t>Натуральный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ряд</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1.4</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color w:val="000000"/>
                <w:sz w:val="24"/>
                <w:szCs w:val="24"/>
              </w:rPr>
              <w:t>Число</w:t>
            </w:r>
            <w:proofErr w:type="spellEnd"/>
            <w:r>
              <w:rPr>
                <w:rFonts w:hAnsi="Times New Roman" w:cs="Times New Roman"/>
                <w:color w:val="000000"/>
                <w:sz w:val="24"/>
                <w:szCs w:val="24"/>
              </w:rPr>
              <w:t xml:space="preserve"> 0</w:t>
            </w:r>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1.5</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Натуральные числа на координатной прямой</w:t>
            </w:r>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1.6</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Сравнение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округление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натуральных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чисел</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583108" w:rsidRDefault="00583108">
            <w:pPr>
              <w:rPr>
                <w:lang w:val="ru-RU"/>
              </w:rPr>
            </w:pPr>
            <w:r>
              <w:rPr>
                <w:rFonts w:hAnsi="Times New Roman" w:cs="Times New Roman"/>
                <w:color w:val="000000"/>
                <w:sz w:val="24"/>
                <w:szCs w:val="24"/>
                <w:lang w:val="ru-RU"/>
              </w:rPr>
              <w:t>3</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1.7</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Арифметические действия с натуральными числами</w:t>
            </w:r>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583108" w:rsidRDefault="00583108">
            <w:pPr>
              <w:rPr>
                <w:lang w:val="ru-RU"/>
              </w:rPr>
            </w:pPr>
            <w:r>
              <w:rPr>
                <w:rFonts w:hAnsi="Times New Roman" w:cs="Times New Roman"/>
                <w:color w:val="000000"/>
                <w:sz w:val="24"/>
                <w:szCs w:val="24"/>
                <w:lang w:val="ru-RU"/>
              </w:rPr>
              <w:t>3</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1.8</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Свойства нуля при сложении и умножении, свойства единицы при умножении</w:t>
            </w:r>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583108" w:rsidRDefault="00583108">
            <w:pPr>
              <w:rPr>
                <w:lang w:val="ru-RU"/>
              </w:rPr>
            </w:pPr>
            <w:r>
              <w:rPr>
                <w:rFonts w:hAnsi="Times New Roman" w:cs="Times New Roman"/>
                <w:color w:val="000000"/>
                <w:sz w:val="24"/>
                <w:szCs w:val="24"/>
                <w:lang w:val="ru-RU"/>
              </w:rPr>
              <w:t>3</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1.9</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Переместительное и сочетательное свойства сложения и умножения, распределительное свойство умножения</w:t>
            </w:r>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583108">
            <w:r>
              <w:rPr>
                <w:rFonts w:hAnsi="Times New Roman" w:cs="Times New Roman"/>
                <w:color w:val="000000"/>
                <w:sz w:val="24"/>
                <w:szCs w:val="24"/>
              </w:rPr>
              <w:t>3</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1.10</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Делители и кратные числа, разложение числа на множители</w:t>
            </w:r>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583108">
            <w:r>
              <w:rPr>
                <w:rFonts w:hAnsi="Times New Roman" w:cs="Times New Roman"/>
                <w:color w:val="000000"/>
                <w:sz w:val="24"/>
                <w:szCs w:val="24"/>
              </w:rPr>
              <w:t>3</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1.11</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Деление</w:t>
            </w:r>
            <w:proofErr w:type="spellEnd"/>
            <w:r>
              <w:rPr>
                <w:rFonts w:hAnsi="Times New Roman" w:cs="Times New Roman"/>
                <w:color w:val="000000"/>
                <w:sz w:val="24"/>
                <w:szCs w:val="24"/>
              </w:rPr>
              <w:t xml:space="preserve"> с </w:t>
            </w:r>
            <w:proofErr w:type="spellStart"/>
            <w:r>
              <w:rPr>
                <w:rFonts w:hAnsi="Times New Roman" w:cs="Times New Roman"/>
                <w:color w:val="000000"/>
                <w:sz w:val="24"/>
                <w:szCs w:val="24"/>
              </w:rPr>
              <w:t>остатком</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583108">
            <w:r>
              <w:rPr>
                <w:rFonts w:hAnsi="Times New Roman" w:cs="Times New Roman"/>
                <w:color w:val="000000"/>
                <w:sz w:val="24"/>
                <w:szCs w:val="24"/>
              </w:rPr>
              <w:t>3</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lastRenderedPageBreak/>
              <w:t>1.12</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Простые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составные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числа</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lastRenderedPageBreak/>
              <w:t>1.13</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Признаки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делимости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2, 5, 10, 3, 9</w:t>
            </w:r>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1.14</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Степень</w:t>
            </w:r>
            <w:proofErr w:type="spellEnd"/>
            <w:r>
              <w:rPr>
                <w:rFonts w:hAnsi="Times New Roman" w:cs="Times New Roman"/>
                <w:color w:val="000000"/>
                <w:sz w:val="24"/>
                <w:szCs w:val="24"/>
              </w:rPr>
              <w:t xml:space="preserve"> с </w:t>
            </w:r>
            <w:proofErr w:type="spellStart"/>
            <w:r>
              <w:rPr>
                <w:rFonts w:hAnsi="Times New Roman" w:cs="Times New Roman"/>
                <w:color w:val="000000"/>
                <w:sz w:val="24"/>
                <w:szCs w:val="24"/>
              </w:rPr>
              <w:t>натуральным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показателем</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1.15</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Числовые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выражения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порядок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действий</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1.16</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Решение текстовых задач на все арифметические действия, на движение и покупки</w:t>
            </w:r>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FD17B8">
            <w:r>
              <w:rPr>
                <w:rFonts w:hAnsi="Times New Roman" w:cs="Times New Roman"/>
                <w:color w:val="000000"/>
                <w:sz w:val="24"/>
                <w:szCs w:val="24"/>
              </w:rPr>
              <w:t>3</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RPr="008B4EBB" w:rsidTr="008B4EBB">
        <w:tc>
          <w:tcPr>
            <w:tcW w:w="10221"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rsidP="00FD17B8">
            <w:pPr>
              <w:rPr>
                <w:lang w:val="ru-RU"/>
              </w:rPr>
            </w:pPr>
            <w:r w:rsidRPr="009F0600">
              <w:rPr>
                <w:rFonts w:hAnsi="Times New Roman" w:cs="Times New Roman"/>
                <w:b/>
                <w:bCs/>
                <w:color w:val="000000"/>
                <w:sz w:val="24"/>
                <w:szCs w:val="24"/>
                <w:lang w:val="ru-RU"/>
              </w:rPr>
              <w:t>2. Наглядная геометрия. Линии на плоскости (1</w:t>
            </w:r>
            <w:r w:rsidR="00FD17B8">
              <w:rPr>
                <w:rFonts w:hAnsi="Times New Roman" w:cs="Times New Roman"/>
                <w:b/>
                <w:bCs/>
                <w:color w:val="000000"/>
                <w:sz w:val="24"/>
                <w:szCs w:val="24"/>
                <w:lang w:val="ru-RU"/>
              </w:rPr>
              <w:t>3</w:t>
            </w:r>
            <w:r w:rsidRPr="009F0600">
              <w:rPr>
                <w:rFonts w:hAnsi="Times New Roman" w:cs="Times New Roman"/>
                <w:b/>
                <w:bCs/>
                <w:color w:val="000000"/>
                <w:sz w:val="24"/>
                <w:szCs w:val="24"/>
                <w:lang w:val="ru-RU"/>
              </w:rPr>
              <w:t xml:space="preserve"> часов)</w:t>
            </w:r>
          </w:p>
        </w:tc>
      </w:tr>
      <w:tr w:rsidR="007F1A5B" w:rsidRPr="008B4EB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2.1</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Точка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прямая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отрезок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луч</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FD17B8">
            <w:r>
              <w:rPr>
                <w:rFonts w:hAnsi="Times New Roman" w:cs="Times New Roman"/>
                <w:color w:val="000000"/>
                <w:sz w:val="24"/>
                <w:szCs w:val="24"/>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lang w:val="ru-RU"/>
              </w:rPr>
            </w:pPr>
            <w:r w:rsidRPr="009F0600">
              <w:rPr>
                <w:rFonts w:hAnsi="Times New Roman" w:cs="Times New Roman"/>
                <w:color w:val="000000"/>
                <w:sz w:val="24"/>
                <w:szCs w:val="24"/>
                <w:lang w:val="ru-RU"/>
              </w:rPr>
              <w:t xml:space="preserve">Электронная форма учебника, библиотека РЭШ </w:t>
            </w:r>
            <w:r w:rsidRPr="009F0600">
              <w:rPr>
                <w:lang w:val="ru-RU"/>
              </w:rPr>
              <w:br/>
            </w:r>
            <w:r w:rsidRPr="009F0600">
              <w:rPr>
                <w:lang w:val="ru-RU"/>
              </w:rPr>
              <w:br/>
            </w:r>
            <w:r w:rsidRPr="009F0600">
              <w:rPr>
                <w:lang w:val="ru-RU"/>
              </w:rPr>
              <w:br/>
            </w:r>
            <w:r w:rsidRPr="009F0600">
              <w:rPr>
                <w:lang w:val="ru-RU"/>
              </w:rPr>
              <w:br/>
            </w:r>
            <w:r w:rsidRPr="009F0600">
              <w:rPr>
                <w:lang w:val="ru-RU"/>
              </w:rPr>
              <w:br/>
            </w:r>
            <w:r>
              <w:rPr>
                <w:rFonts w:hAnsi="Times New Roman" w:cs="Times New Roman"/>
                <w:color w:val="000000"/>
                <w:sz w:val="24"/>
                <w:szCs w:val="24"/>
              </w:rPr>
              <w:t> </w:t>
            </w:r>
          </w:p>
        </w:tc>
        <w:tc>
          <w:tcPr>
            <w:tcW w:w="250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 xml:space="preserve">применение на уроке интерактивных форм работы с обучающимися: интеллектуальных игр, стимулирующих </w:t>
            </w:r>
            <w:r w:rsidRPr="009F0600">
              <w:rPr>
                <w:rFonts w:hAnsi="Times New Roman" w:cs="Times New Roman"/>
                <w:color w:val="000000"/>
                <w:sz w:val="24"/>
                <w:szCs w:val="24"/>
                <w:lang w:val="ru-RU"/>
              </w:rPr>
              <w:lastRenderedPageBreak/>
              <w:t>познавательную мотивацию обучающихся;</w:t>
            </w:r>
          </w:p>
          <w:p w:rsidR="007F1A5B" w:rsidRPr="000B4CBD" w:rsidRDefault="00A75636" w:rsidP="000B4CBD">
            <w:pPr>
              <w:rPr>
                <w:rFonts w:hAnsi="Times New Roman" w:cs="Times New Roman"/>
                <w:color w:val="000000"/>
                <w:sz w:val="24"/>
                <w:szCs w:val="24"/>
                <w:lang w:val="ru-RU"/>
              </w:rPr>
            </w:pPr>
            <w:r w:rsidRPr="009F0600">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2.2</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color w:val="000000"/>
                <w:sz w:val="24"/>
                <w:szCs w:val="24"/>
              </w:rPr>
              <w:t>Ломаная</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2.3</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Измерение длины отрезка, метрические единицы измерения длины</w:t>
            </w:r>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FD17B8" w:rsidRDefault="00FD17B8">
            <w:pPr>
              <w:rPr>
                <w:lang w:val="ru-RU"/>
              </w:rPr>
            </w:pPr>
            <w:r>
              <w:rPr>
                <w:rFonts w:hAnsi="Times New Roman" w:cs="Times New Roman"/>
                <w:color w:val="000000"/>
                <w:sz w:val="24"/>
                <w:szCs w:val="24"/>
                <w:lang w:val="ru-RU"/>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2.4</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Окружность</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круг</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FD17B8">
            <w:r>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2.5</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Практическая работа «Построение узора из окружностей»</w:t>
            </w:r>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2.6</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color w:val="000000"/>
                <w:sz w:val="24"/>
                <w:szCs w:val="24"/>
              </w:rPr>
              <w:t>Угол</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2.7</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Прямой, острый, тупой и развернутый углы</w:t>
            </w:r>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FD17B8">
            <w:r>
              <w:rPr>
                <w:rFonts w:hAnsi="Times New Roman" w:cs="Times New Roman"/>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2.8</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color w:val="000000"/>
                <w:sz w:val="24"/>
                <w:szCs w:val="24"/>
              </w:rPr>
              <w:t>Измерение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углов</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2.9</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Практическая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Построение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углов</w:t>
            </w:r>
            <w:proofErr w:type="spellEnd"/>
            <w:r>
              <w:rPr>
                <w:rFonts w:hAnsi="Times New Roman" w:cs="Times New Roman"/>
                <w:color w:val="000000"/>
                <w:sz w:val="24"/>
                <w:szCs w:val="24"/>
              </w:rPr>
              <w:t>»</w:t>
            </w:r>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FD17B8">
            <w:r>
              <w:rPr>
                <w:rFonts w:hAnsi="Times New Roman" w:cs="Times New Roman"/>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8B4EBB">
        <w:tc>
          <w:tcPr>
            <w:tcW w:w="10221"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sidP="00FD17B8">
            <w:r>
              <w:rPr>
                <w:rFonts w:hAnsi="Times New Roman" w:cs="Times New Roman"/>
                <w:b/>
                <w:bCs/>
                <w:color w:val="000000"/>
                <w:sz w:val="24"/>
                <w:szCs w:val="24"/>
              </w:rPr>
              <w:lastRenderedPageBreak/>
              <w:t xml:space="preserve">3. </w:t>
            </w:r>
            <w:proofErr w:type="spellStart"/>
            <w:r>
              <w:rPr>
                <w:rFonts w:hAnsi="Times New Roman" w:cs="Times New Roman"/>
                <w:b/>
                <w:bCs/>
                <w:color w:val="000000"/>
                <w:sz w:val="24"/>
                <w:szCs w:val="24"/>
              </w:rPr>
              <w:t>Обыкновенные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дроби</w:t>
            </w:r>
            <w:proofErr w:type="spellEnd"/>
            <w:r>
              <w:rPr>
                <w:rFonts w:hAnsi="Times New Roman" w:cs="Times New Roman"/>
                <w:b/>
                <w:bCs/>
                <w:color w:val="000000"/>
                <w:sz w:val="24"/>
                <w:szCs w:val="24"/>
              </w:rPr>
              <w:t xml:space="preserve"> (4</w:t>
            </w:r>
            <w:r w:rsidR="00FD17B8">
              <w:rPr>
                <w:rFonts w:hAnsi="Times New Roman" w:cs="Times New Roman"/>
                <w:b/>
                <w:bCs/>
                <w:color w:val="000000"/>
                <w:sz w:val="24"/>
                <w:szCs w:val="24"/>
                <w:lang w:val="ru-RU"/>
              </w:rPr>
              <w:t>5</w:t>
            </w:r>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r>
              <w:rPr>
                <w:rFonts w:hAnsi="Times New Roman" w:cs="Times New Roman"/>
                <w:b/>
                <w:bCs/>
                <w:color w:val="000000"/>
                <w:sz w:val="24"/>
                <w:szCs w:val="24"/>
              </w:rPr>
              <w:t>)</w:t>
            </w:r>
          </w:p>
        </w:tc>
      </w:tr>
      <w:tr w:rsidR="007F1A5B" w:rsidRPr="008B4EB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3.1</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color w:val="000000"/>
                <w:sz w:val="24"/>
                <w:szCs w:val="24"/>
              </w:rPr>
              <w:t>Дробь</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FD17B8" w:rsidRDefault="00FD17B8">
            <w:pPr>
              <w:rPr>
                <w:lang w:val="ru-RU"/>
              </w:rPr>
            </w:pPr>
            <w:r>
              <w:rPr>
                <w:rFonts w:hAnsi="Times New Roman" w:cs="Times New Roman"/>
                <w:color w:val="000000"/>
                <w:sz w:val="24"/>
                <w:szCs w:val="24"/>
                <w:lang w:val="ru-RU"/>
              </w:rPr>
              <w:t>4</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E54391" w:rsidRDefault="00E54391">
            <w:pPr>
              <w:rPr>
                <w:lang w:val="ru-RU"/>
              </w:rPr>
            </w:pPr>
            <w:r>
              <w:rPr>
                <w:rFonts w:hAnsi="Times New Roman" w:cs="Times New Roman"/>
                <w:color w:val="000000"/>
                <w:sz w:val="24"/>
                <w:szCs w:val="24"/>
                <w:lang w:val="ru-RU"/>
              </w:rPr>
              <w:t>2</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Электронная форма учебника, библиотека РЭШ.</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F0600">
              <w:rPr>
                <w:rFonts w:hAnsi="Times New Roman" w:cs="Times New Roman"/>
                <w:color w:val="000000"/>
                <w:sz w:val="24"/>
                <w:szCs w:val="24"/>
                <w:lang w:val="ru-RU"/>
              </w:rPr>
              <w:t>-</w:t>
            </w:r>
            <w:r>
              <w:rPr>
                <w:rFonts w:hAnsi="Times New Roman" w:cs="Times New Roman"/>
                <w:color w:val="000000"/>
                <w:sz w:val="24"/>
                <w:szCs w:val="24"/>
              </w:rPr>
              <w:t>collection</w:t>
            </w:r>
            <w:r w:rsidRPr="009F0600">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F0600">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F0600">
              <w:rPr>
                <w:rFonts w:hAnsi="Times New Roman" w:cs="Times New Roman"/>
                <w:color w:val="000000"/>
                <w:sz w:val="24"/>
                <w:szCs w:val="24"/>
                <w:lang w:val="ru-RU"/>
              </w:rPr>
              <w:t>)</w:t>
            </w:r>
          </w:p>
          <w:p w:rsidR="007F1A5B" w:rsidRPr="000E2D90" w:rsidRDefault="007F1A5B">
            <w:pPr>
              <w:rPr>
                <w:rFonts w:hAnsi="Times New Roman" w:cs="Times New Roman"/>
                <w:color w:val="000000"/>
                <w:sz w:val="24"/>
                <w:szCs w:val="24"/>
                <w:lang w:val="ru-RU"/>
              </w:rPr>
            </w:pPr>
          </w:p>
        </w:tc>
        <w:tc>
          <w:tcPr>
            <w:tcW w:w="250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p w:rsidR="007F1A5B" w:rsidRPr="000B4CBD"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 xml:space="preserve">инициирование и </w:t>
            </w:r>
            <w:r w:rsidRPr="009F0600">
              <w:rPr>
                <w:rFonts w:hAnsi="Times New Roman" w:cs="Times New Roman"/>
                <w:color w:val="000000"/>
                <w:sz w:val="24"/>
                <w:szCs w:val="24"/>
                <w:lang w:val="ru-RU"/>
              </w:rPr>
              <w:lastRenderedPageBreak/>
              <w:t xml:space="preserve">поддержка исследовательской деятельности </w:t>
            </w:r>
            <w:r w:rsidR="000B4CBD">
              <w:rPr>
                <w:rFonts w:hAnsi="Times New Roman" w:cs="Times New Roman"/>
                <w:color w:val="000000"/>
                <w:sz w:val="24"/>
                <w:szCs w:val="24"/>
                <w:lang w:val="ru-RU"/>
              </w:rPr>
              <w:t>обучающихся</w:t>
            </w: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3.2</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Правильные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неправильные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дроби</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FD17B8" w:rsidRDefault="00FD17B8">
            <w:pPr>
              <w:rPr>
                <w:lang w:val="ru-RU"/>
              </w:rPr>
            </w:pPr>
            <w:r>
              <w:rPr>
                <w:lang w:val="ru-RU"/>
              </w:rPr>
              <w:t>4</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3.3</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Основное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свойство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дроби</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FD17B8">
            <w:r>
              <w:rPr>
                <w:rFonts w:hAnsi="Times New Roman" w:cs="Times New Roman"/>
                <w:color w:val="000000"/>
                <w:sz w:val="24"/>
                <w:szCs w:val="24"/>
              </w:rPr>
              <w:t>4</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3.4</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color w:val="000000"/>
                <w:sz w:val="24"/>
                <w:szCs w:val="24"/>
              </w:rPr>
              <w:t>Сравнение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дробей</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5</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3.5</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Сложение и вычитание обыкновенных дробей</w:t>
            </w:r>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5</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3.6</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color w:val="000000"/>
                <w:sz w:val="24"/>
                <w:szCs w:val="24"/>
              </w:rPr>
              <w:t>Смешанная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дробь</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FD17B8">
            <w:r>
              <w:rPr>
                <w:rFonts w:hAnsi="Times New Roman" w:cs="Times New Roman"/>
                <w:color w:val="000000"/>
                <w:sz w:val="24"/>
                <w:szCs w:val="24"/>
              </w:rPr>
              <w:t>5</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3.7</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Умножение и деление обыкновенных дробей; взаимно-обратные дроби</w:t>
            </w:r>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FD17B8">
            <w:r>
              <w:rPr>
                <w:rFonts w:hAnsi="Times New Roman" w:cs="Times New Roman"/>
                <w:color w:val="000000"/>
                <w:sz w:val="24"/>
                <w:szCs w:val="24"/>
              </w:rPr>
              <w:t>4</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3.8</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Решение текстовых задач, содержащих дроби</w:t>
            </w:r>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FD17B8">
            <w:r>
              <w:rPr>
                <w:rFonts w:hAnsi="Times New Roman" w:cs="Times New Roman"/>
                <w:color w:val="000000"/>
                <w:sz w:val="24"/>
                <w:szCs w:val="24"/>
              </w:rPr>
              <w:t>4</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3.9</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Основные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дроби</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5</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3.10</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Применение букв для записи математических выражений и предложений</w:t>
            </w:r>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FD17B8">
            <w:r>
              <w:rPr>
                <w:rFonts w:hAnsi="Times New Roman" w:cs="Times New Roman"/>
                <w:color w:val="000000"/>
                <w:sz w:val="24"/>
                <w:szCs w:val="24"/>
              </w:rPr>
              <w:t>5</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8B4EBB">
        <w:tc>
          <w:tcPr>
            <w:tcW w:w="10221"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sidP="00E54391">
            <w:r>
              <w:rPr>
                <w:rFonts w:hAnsi="Times New Roman" w:cs="Times New Roman"/>
                <w:b/>
                <w:bCs/>
                <w:color w:val="000000"/>
                <w:sz w:val="24"/>
                <w:szCs w:val="24"/>
              </w:rPr>
              <w:lastRenderedPageBreak/>
              <w:t xml:space="preserve">4. </w:t>
            </w:r>
            <w:proofErr w:type="spellStart"/>
            <w:r>
              <w:rPr>
                <w:rFonts w:hAnsi="Times New Roman" w:cs="Times New Roman"/>
                <w:b/>
                <w:bCs/>
                <w:color w:val="000000"/>
                <w:sz w:val="24"/>
                <w:szCs w:val="24"/>
              </w:rPr>
              <w:t>Наглядная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геометрия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Многоугольники</w:t>
            </w:r>
            <w:proofErr w:type="spellEnd"/>
            <w:r>
              <w:rPr>
                <w:rFonts w:hAnsi="Times New Roman" w:cs="Times New Roman"/>
                <w:b/>
                <w:bCs/>
                <w:color w:val="000000"/>
                <w:sz w:val="24"/>
                <w:szCs w:val="24"/>
              </w:rPr>
              <w:t xml:space="preserve"> (1</w:t>
            </w:r>
            <w:r w:rsidR="00E54391">
              <w:rPr>
                <w:rFonts w:hAnsi="Times New Roman" w:cs="Times New Roman"/>
                <w:b/>
                <w:bCs/>
                <w:color w:val="000000"/>
                <w:sz w:val="24"/>
                <w:szCs w:val="24"/>
                <w:lang w:val="ru-RU"/>
              </w:rPr>
              <w:t>3</w:t>
            </w:r>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r>
              <w:rPr>
                <w:rFonts w:hAnsi="Times New Roman" w:cs="Times New Roman"/>
                <w:b/>
                <w:bCs/>
                <w:color w:val="000000"/>
                <w:sz w:val="24"/>
                <w:szCs w:val="24"/>
              </w:rPr>
              <w:t>)</w:t>
            </w:r>
          </w:p>
        </w:tc>
      </w:tr>
      <w:tr w:rsidR="007F1A5B" w:rsidRPr="008B4EB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4.1</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color w:val="000000"/>
                <w:sz w:val="24"/>
                <w:szCs w:val="24"/>
              </w:rPr>
              <w:t>Многоугольники</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FD17B8" w:rsidRDefault="00FD17B8">
            <w:pPr>
              <w:rPr>
                <w:lang w:val="ru-RU"/>
              </w:rPr>
            </w:pPr>
            <w:r>
              <w:rPr>
                <w:rFonts w:hAnsi="Times New Roman" w:cs="Times New Roman"/>
                <w:color w:val="000000"/>
                <w:sz w:val="24"/>
                <w:szCs w:val="24"/>
                <w:lang w:val="ru-RU"/>
              </w:rPr>
              <w:t>2</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Электронная форма учебника, библиотека РЭШ.</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F0600">
              <w:rPr>
                <w:rFonts w:hAnsi="Times New Roman" w:cs="Times New Roman"/>
                <w:color w:val="000000"/>
                <w:sz w:val="24"/>
                <w:szCs w:val="24"/>
                <w:lang w:val="ru-RU"/>
              </w:rPr>
              <w:t>-</w:t>
            </w:r>
            <w:r>
              <w:rPr>
                <w:rFonts w:hAnsi="Times New Roman" w:cs="Times New Roman"/>
                <w:color w:val="000000"/>
                <w:sz w:val="24"/>
                <w:szCs w:val="24"/>
              </w:rPr>
              <w:t>collection</w:t>
            </w:r>
            <w:r w:rsidRPr="009F0600">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F0600">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F0600">
              <w:rPr>
                <w:rFonts w:hAnsi="Times New Roman" w:cs="Times New Roman"/>
                <w:color w:val="000000"/>
                <w:sz w:val="24"/>
                <w:szCs w:val="24"/>
                <w:lang w:val="ru-RU"/>
              </w:rPr>
              <w:t>)</w:t>
            </w:r>
          </w:p>
          <w:p w:rsidR="007F1A5B" w:rsidRPr="000E2D90" w:rsidRDefault="007F1A5B">
            <w:pPr>
              <w:rPr>
                <w:rFonts w:hAnsi="Times New Roman" w:cs="Times New Roman"/>
                <w:color w:val="000000"/>
                <w:sz w:val="24"/>
                <w:szCs w:val="24"/>
                <w:lang w:val="ru-RU"/>
              </w:rPr>
            </w:pPr>
          </w:p>
        </w:tc>
        <w:tc>
          <w:tcPr>
            <w:tcW w:w="250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задач для решения;</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p w:rsidR="007F1A5B" w:rsidRPr="000B4CBD"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 xml:space="preserve">инициирование и поддержка исследовательской деятельности </w:t>
            </w:r>
            <w:r w:rsidR="000B4CBD">
              <w:rPr>
                <w:rFonts w:hAnsi="Times New Roman" w:cs="Times New Roman"/>
                <w:color w:val="000000"/>
                <w:sz w:val="24"/>
                <w:szCs w:val="24"/>
                <w:lang w:val="ru-RU"/>
              </w:rPr>
              <w:t>обучающихся</w:t>
            </w: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4.2</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color w:val="000000"/>
                <w:sz w:val="24"/>
                <w:szCs w:val="24"/>
              </w:rPr>
              <w:t>Четырехугольник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прямоугольник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квадрат</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4.3</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lang w:val="ru-RU"/>
              </w:rPr>
            </w:pPr>
            <w:r w:rsidRPr="009F0600">
              <w:rPr>
                <w:rFonts w:hAnsi="Times New Roman" w:cs="Times New Roman"/>
                <w:color w:val="000000"/>
                <w:sz w:val="24"/>
                <w:szCs w:val="24"/>
                <w:lang w:val="ru-RU"/>
              </w:rPr>
              <w:t>Практическая работа «Построение прямоугольника с заданными сторонами на нелинованной бумаге»</w:t>
            </w:r>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4.4</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color w:val="000000"/>
                <w:sz w:val="24"/>
                <w:szCs w:val="24"/>
              </w:rPr>
              <w:t>Треугольник</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E54391" w:rsidRDefault="00E54391">
            <w:pPr>
              <w:rPr>
                <w:lang w:val="ru-RU"/>
              </w:rPr>
            </w:pPr>
            <w:r>
              <w:rPr>
                <w:rFonts w:hAnsi="Times New Roman" w:cs="Times New Roman"/>
                <w:color w:val="000000"/>
                <w:sz w:val="24"/>
                <w:szCs w:val="24"/>
                <w:lang w:val="ru-RU"/>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4.5</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lang w:val="ru-RU"/>
              </w:rPr>
            </w:pPr>
            <w:r w:rsidRPr="009F0600">
              <w:rPr>
                <w:rFonts w:hAnsi="Times New Roman" w:cs="Times New Roman"/>
                <w:color w:val="000000"/>
                <w:sz w:val="24"/>
                <w:szCs w:val="24"/>
                <w:lang w:val="ru-RU"/>
              </w:rPr>
              <w:t>Площадь и периметр прямоугольника и многоугольников, составленных из прямоугольников, единицы измерения площади</w:t>
            </w:r>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4.6</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color w:val="000000"/>
                <w:sz w:val="24"/>
                <w:szCs w:val="24"/>
              </w:rPr>
              <w:t>Периметр</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многоугольника</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E54391">
            <w:r>
              <w:rPr>
                <w:rFonts w:hAnsi="Times New Roman" w:cs="Times New Roman"/>
                <w:color w:val="000000"/>
                <w:sz w:val="24"/>
                <w:szCs w:val="24"/>
              </w:rPr>
              <w:t>3</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8B4EBB">
        <w:tc>
          <w:tcPr>
            <w:tcW w:w="10221"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sidP="00E54391">
            <w:r>
              <w:rPr>
                <w:rFonts w:hAnsi="Times New Roman" w:cs="Times New Roman"/>
                <w:b/>
                <w:bCs/>
                <w:color w:val="000000"/>
                <w:sz w:val="24"/>
                <w:szCs w:val="24"/>
              </w:rPr>
              <w:t xml:space="preserve">5. </w:t>
            </w:r>
            <w:proofErr w:type="spellStart"/>
            <w:r>
              <w:rPr>
                <w:rFonts w:hAnsi="Times New Roman" w:cs="Times New Roman"/>
                <w:b/>
                <w:bCs/>
                <w:color w:val="000000"/>
                <w:sz w:val="24"/>
                <w:szCs w:val="24"/>
              </w:rPr>
              <w:t>Десятичные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дроби</w:t>
            </w:r>
            <w:proofErr w:type="spellEnd"/>
            <w:r w:rsidR="00E54391">
              <w:rPr>
                <w:rFonts w:hAnsi="Times New Roman" w:cs="Times New Roman"/>
                <w:b/>
                <w:bCs/>
                <w:color w:val="000000"/>
                <w:sz w:val="24"/>
                <w:szCs w:val="24"/>
              </w:rPr>
              <w:t xml:space="preserve"> (37</w:t>
            </w:r>
            <w:r>
              <w:rPr>
                <w:rFonts w:hAnsi="Times New Roman" w:cs="Times New Roman"/>
                <w:b/>
                <w:bCs/>
                <w:color w:val="000000"/>
                <w:sz w:val="24"/>
                <w:szCs w:val="24"/>
              </w:rPr>
              <w:t>часов)</w:t>
            </w:r>
          </w:p>
        </w:tc>
      </w:tr>
      <w:tr w:rsidR="007F1A5B" w:rsidRPr="008B4EB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5.1</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Десятичная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запись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lastRenderedPageBreak/>
              <w:t>дробей</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lastRenderedPageBreak/>
              <w:t>6</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E54391" w:rsidRDefault="00E54391">
            <w:pPr>
              <w:rPr>
                <w:lang w:val="ru-RU"/>
              </w:rPr>
            </w:pPr>
            <w:r>
              <w:rPr>
                <w:rFonts w:hAnsi="Times New Roman" w:cs="Times New Roman"/>
                <w:color w:val="000000"/>
                <w:sz w:val="24"/>
                <w:szCs w:val="24"/>
                <w:lang w:val="ru-RU"/>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 xml:space="preserve">Электронная </w:t>
            </w:r>
            <w:r w:rsidRPr="009F0600">
              <w:rPr>
                <w:rFonts w:hAnsi="Times New Roman" w:cs="Times New Roman"/>
                <w:color w:val="000000"/>
                <w:sz w:val="24"/>
                <w:szCs w:val="24"/>
                <w:lang w:val="ru-RU"/>
              </w:rPr>
              <w:lastRenderedPageBreak/>
              <w:t>форма учебника, библиотека РЭШ.</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F0600">
              <w:rPr>
                <w:rFonts w:hAnsi="Times New Roman" w:cs="Times New Roman"/>
                <w:color w:val="000000"/>
                <w:sz w:val="24"/>
                <w:szCs w:val="24"/>
                <w:lang w:val="ru-RU"/>
              </w:rPr>
              <w:t>-</w:t>
            </w:r>
            <w:r>
              <w:rPr>
                <w:rFonts w:hAnsi="Times New Roman" w:cs="Times New Roman"/>
                <w:color w:val="000000"/>
                <w:sz w:val="24"/>
                <w:szCs w:val="24"/>
              </w:rPr>
              <w:t>collection</w:t>
            </w:r>
            <w:r w:rsidRPr="009F0600">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F0600">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F0600">
              <w:rPr>
                <w:rFonts w:hAnsi="Times New Roman" w:cs="Times New Roman"/>
                <w:color w:val="000000"/>
                <w:sz w:val="24"/>
                <w:szCs w:val="24"/>
                <w:lang w:val="ru-RU"/>
              </w:rPr>
              <w:t>)</w:t>
            </w:r>
          </w:p>
          <w:p w:rsidR="007F1A5B" w:rsidRPr="000E2D90" w:rsidRDefault="007F1A5B">
            <w:pPr>
              <w:rPr>
                <w:rFonts w:hAnsi="Times New Roman" w:cs="Times New Roman"/>
                <w:color w:val="000000"/>
                <w:sz w:val="24"/>
                <w:szCs w:val="24"/>
                <w:lang w:val="ru-RU"/>
              </w:rPr>
            </w:pPr>
          </w:p>
        </w:tc>
        <w:tc>
          <w:tcPr>
            <w:tcW w:w="250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lastRenderedPageBreak/>
              <w:t xml:space="preserve">Применение на уроке </w:t>
            </w:r>
            <w:r w:rsidRPr="009F0600">
              <w:rPr>
                <w:rFonts w:hAnsi="Times New Roman" w:cs="Times New Roman"/>
                <w:color w:val="000000"/>
                <w:sz w:val="24"/>
                <w:szCs w:val="24"/>
                <w:lang w:val="ru-RU"/>
              </w:rPr>
              <w:lastRenderedPageBreak/>
              <w:t>интерактивных форм работы с обучающимися: интеллектуальных игр, стимулирующих познавательную мотивацию обучающихся;</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p w:rsidR="007F1A5B" w:rsidRPr="000B4CBD"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инициирование и поддержка исследовательской деятельности обучающихся</w:t>
            </w: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lastRenderedPageBreak/>
              <w:t>5.2</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Сравнение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десятичных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дробей</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6</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5.3</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Действия</w:t>
            </w:r>
            <w:proofErr w:type="spellEnd"/>
            <w:r>
              <w:rPr>
                <w:rFonts w:hAnsi="Times New Roman" w:cs="Times New Roman"/>
                <w:color w:val="000000"/>
                <w:sz w:val="24"/>
                <w:szCs w:val="24"/>
              </w:rPr>
              <w:t xml:space="preserve"> с </w:t>
            </w:r>
            <w:proofErr w:type="spellStart"/>
            <w:r>
              <w:rPr>
                <w:rFonts w:hAnsi="Times New Roman" w:cs="Times New Roman"/>
                <w:color w:val="000000"/>
                <w:sz w:val="24"/>
                <w:szCs w:val="24"/>
              </w:rPr>
              <w:t>десятичными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дробями</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E54391" w:rsidRDefault="00E54391">
            <w:pPr>
              <w:rPr>
                <w:lang w:val="ru-RU"/>
              </w:rPr>
            </w:pPr>
            <w:r>
              <w:rPr>
                <w:rFonts w:hAnsi="Times New Roman" w:cs="Times New Roman"/>
                <w:color w:val="000000"/>
                <w:sz w:val="24"/>
                <w:szCs w:val="24"/>
                <w:lang w:val="ru-RU"/>
              </w:rPr>
              <w:t>6</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5.4</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Округление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десятичных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дробей</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6</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5.5</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Решение текстовых задач, содержащих дроби</w:t>
            </w:r>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E54391" w:rsidRDefault="00E54391">
            <w:pPr>
              <w:rPr>
                <w:lang w:val="ru-RU"/>
              </w:rPr>
            </w:pPr>
            <w:r>
              <w:rPr>
                <w:rFonts w:hAnsi="Times New Roman" w:cs="Times New Roman"/>
                <w:color w:val="000000"/>
                <w:sz w:val="24"/>
                <w:szCs w:val="24"/>
                <w:lang w:val="ru-RU"/>
              </w:rPr>
              <w:t>6</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5.6</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Основные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дроби</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E54391" w:rsidRDefault="00E54391">
            <w:pPr>
              <w:rPr>
                <w:lang w:val="ru-RU"/>
              </w:rPr>
            </w:pPr>
            <w:r>
              <w:rPr>
                <w:rFonts w:hAnsi="Times New Roman" w:cs="Times New Roman"/>
                <w:color w:val="000000"/>
                <w:sz w:val="24"/>
                <w:szCs w:val="24"/>
                <w:lang w:val="ru-RU"/>
              </w:rPr>
              <w:t>7</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RPr="008B4EBB" w:rsidTr="008B4EBB">
        <w:tc>
          <w:tcPr>
            <w:tcW w:w="10221"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rsidP="00E54391">
            <w:pPr>
              <w:rPr>
                <w:lang w:val="ru-RU"/>
              </w:rPr>
            </w:pPr>
            <w:r w:rsidRPr="009F0600">
              <w:rPr>
                <w:rFonts w:hAnsi="Times New Roman" w:cs="Times New Roman"/>
                <w:b/>
                <w:bCs/>
                <w:color w:val="000000"/>
                <w:sz w:val="24"/>
                <w:szCs w:val="24"/>
                <w:lang w:val="ru-RU"/>
              </w:rPr>
              <w:t>6. Наглядная геометрия. Тела и фигуры в пространстве (</w:t>
            </w:r>
            <w:r w:rsidR="00E54391">
              <w:rPr>
                <w:rFonts w:hAnsi="Times New Roman" w:cs="Times New Roman"/>
                <w:b/>
                <w:bCs/>
                <w:color w:val="000000"/>
                <w:sz w:val="24"/>
                <w:szCs w:val="24"/>
                <w:lang w:val="ru-RU"/>
              </w:rPr>
              <w:t>10</w:t>
            </w:r>
            <w:r w:rsidRPr="009F0600">
              <w:rPr>
                <w:rFonts w:hAnsi="Times New Roman" w:cs="Times New Roman"/>
                <w:b/>
                <w:bCs/>
                <w:color w:val="000000"/>
                <w:sz w:val="24"/>
                <w:szCs w:val="24"/>
                <w:lang w:val="ru-RU"/>
              </w:rPr>
              <w:t xml:space="preserve"> часов)</w:t>
            </w:r>
          </w:p>
        </w:tc>
      </w:tr>
      <w:tr w:rsidR="007F1A5B" w:rsidRPr="008B4EB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6.1</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color w:val="000000"/>
                <w:sz w:val="24"/>
                <w:szCs w:val="24"/>
              </w:rPr>
              <w:t>Многогранники</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Электронная форма учебника, библиотека РЭШ.</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F0600">
              <w:rPr>
                <w:rFonts w:hAnsi="Times New Roman" w:cs="Times New Roman"/>
                <w:color w:val="000000"/>
                <w:sz w:val="24"/>
                <w:szCs w:val="24"/>
                <w:lang w:val="ru-RU"/>
              </w:rPr>
              <w:t>-</w:t>
            </w:r>
            <w:r>
              <w:rPr>
                <w:rFonts w:hAnsi="Times New Roman" w:cs="Times New Roman"/>
                <w:color w:val="000000"/>
                <w:sz w:val="24"/>
                <w:szCs w:val="24"/>
              </w:rPr>
              <w:t>collection</w:t>
            </w:r>
            <w:r w:rsidRPr="009F0600">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F0600">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F0600">
              <w:rPr>
                <w:rFonts w:hAnsi="Times New Roman" w:cs="Times New Roman"/>
                <w:color w:val="000000"/>
                <w:sz w:val="24"/>
                <w:szCs w:val="24"/>
                <w:lang w:val="ru-RU"/>
              </w:rPr>
              <w:t>)</w:t>
            </w:r>
          </w:p>
          <w:p w:rsidR="007F1A5B" w:rsidRPr="000E2D90" w:rsidRDefault="007F1A5B">
            <w:pPr>
              <w:rPr>
                <w:rFonts w:hAnsi="Times New Roman" w:cs="Times New Roman"/>
                <w:color w:val="000000"/>
                <w:sz w:val="24"/>
                <w:szCs w:val="24"/>
                <w:lang w:val="ru-RU"/>
              </w:rPr>
            </w:pPr>
          </w:p>
        </w:tc>
        <w:tc>
          <w:tcPr>
            <w:tcW w:w="250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 xml:space="preserve">демонстрация обучающимся примеров ответственного, гражданского поведения, проявления человеколюбия и добросердечности через подбор соответствующих </w:t>
            </w:r>
            <w:r w:rsidRPr="009F0600">
              <w:rPr>
                <w:rFonts w:hAnsi="Times New Roman" w:cs="Times New Roman"/>
                <w:color w:val="000000"/>
                <w:sz w:val="24"/>
                <w:szCs w:val="24"/>
                <w:lang w:val="ru-RU"/>
              </w:rPr>
              <w:lastRenderedPageBreak/>
              <w:t>задач для решения;</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7F1A5B" w:rsidRPr="000B4CBD"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инициирование и поддержка исследовательской деятельности обучающихся</w:t>
            </w: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6.2</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Изображение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многогранников</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6.3</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Модели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пространственных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тел</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6.4</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Прямоугольный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параллелепипед</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куб</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E54391" w:rsidRDefault="00E54391">
            <w:pPr>
              <w:rPr>
                <w:lang w:val="ru-RU"/>
              </w:rPr>
            </w:pPr>
            <w:r>
              <w:rPr>
                <w:rFonts w:hAnsi="Times New Roman" w:cs="Times New Roman"/>
                <w:color w:val="000000"/>
                <w:sz w:val="24"/>
                <w:szCs w:val="24"/>
                <w:lang w:val="ru-RU"/>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6.5</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Развертки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куба</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параллелепипеда</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E54391" w:rsidRDefault="00E54391">
            <w:pPr>
              <w:rPr>
                <w:lang w:val="ru-RU"/>
              </w:rPr>
            </w:pPr>
            <w:r>
              <w:rPr>
                <w:rFonts w:hAnsi="Times New Roman" w:cs="Times New Roman"/>
                <w:color w:val="000000"/>
                <w:sz w:val="24"/>
                <w:szCs w:val="24"/>
                <w:lang w:val="ru-RU"/>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6.6</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Практическая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Развертка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куба</w:t>
            </w:r>
            <w:proofErr w:type="spellEnd"/>
            <w:r>
              <w:rPr>
                <w:rFonts w:hAnsi="Times New Roman" w:cs="Times New Roman"/>
                <w:color w:val="000000"/>
                <w:sz w:val="24"/>
                <w:szCs w:val="24"/>
              </w:rPr>
              <w:t>»</w:t>
            </w:r>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6.7</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Объем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куба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прямоугольного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параллелепипеда</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E54391">
            <w:r>
              <w:rPr>
                <w:rFonts w:hAnsi="Times New Roman" w:cs="Times New Roman"/>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250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Tr="008B4EBB">
        <w:tc>
          <w:tcPr>
            <w:tcW w:w="10221"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b/>
                <w:bCs/>
                <w:color w:val="000000"/>
                <w:sz w:val="24"/>
                <w:szCs w:val="24"/>
              </w:rPr>
              <w:lastRenderedPageBreak/>
              <w:t xml:space="preserve">7. </w:t>
            </w:r>
            <w:proofErr w:type="spellStart"/>
            <w:r>
              <w:rPr>
                <w:rFonts w:hAnsi="Times New Roman" w:cs="Times New Roman"/>
                <w:b/>
                <w:bCs/>
                <w:color w:val="000000"/>
                <w:sz w:val="24"/>
                <w:szCs w:val="24"/>
              </w:rPr>
              <w:t>Повторение</w:t>
            </w:r>
            <w:proofErr w:type="spellEnd"/>
            <w:r>
              <w:rPr>
                <w:rFonts w:hAnsi="Times New Roman" w:cs="Times New Roman"/>
                <w:b/>
                <w:bCs/>
                <w:color w:val="000000"/>
                <w:sz w:val="24"/>
                <w:szCs w:val="24"/>
              </w:rPr>
              <w:t xml:space="preserve"> и </w:t>
            </w:r>
            <w:proofErr w:type="spellStart"/>
            <w:r>
              <w:rPr>
                <w:rFonts w:hAnsi="Times New Roman" w:cs="Times New Roman"/>
                <w:b/>
                <w:bCs/>
                <w:color w:val="000000"/>
                <w:sz w:val="24"/>
                <w:szCs w:val="24"/>
              </w:rPr>
              <w:t>обобщение</w:t>
            </w:r>
            <w:proofErr w:type="spellEnd"/>
            <w:r w:rsidR="00E54391">
              <w:rPr>
                <w:rFonts w:hAnsi="Times New Roman" w:cs="Times New Roman"/>
                <w:b/>
                <w:bCs/>
                <w:color w:val="000000"/>
                <w:sz w:val="24"/>
                <w:szCs w:val="24"/>
              </w:rPr>
              <w:t xml:space="preserve"> (10</w:t>
            </w:r>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часов</w:t>
            </w:r>
            <w:proofErr w:type="spellEnd"/>
            <w:r>
              <w:rPr>
                <w:rFonts w:hAnsi="Times New Roman" w:cs="Times New Roman"/>
                <w:b/>
                <w:bCs/>
                <w:color w:val="000000"/>
                <w:sz w:val="24"/>
                <w:szCs w:val="24"/>
              </w:rPr>
              <w:t>)</w:t>
            </w:r>
          </w:p>
        </w:tc>
      </w:tr>
      <w:tr w:rsidR="007F1A5B" w:rsidTr="0058310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7.1.</w:t>
            </w:r>
          </w:p>
        </w:tc>
        <w:tc>
          <w:tcPr>
            <w:tcW w:w="2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Повторение основных понятий и методов курса 5-го класса, обобщение знаний</w:t>
            </w:r>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E54391" w:rsidRDefault="00A75636" w:rsidP="00E54391">
            <w:pPr>
              <w:rPr>
                <w:lang w:val="ru-RU"/>
              </w:rPr>
            </w:pPr>
            <w:r>
              <w:rPr>
                <w:rFonts w:hAnsi="Times New Roman" w:cs="Times New Roman"/>
                <w:color w:val="000000"/>
                <w:sz w:val="24"/>
                <w:szCs w:val="24"/>
              </w:rPr>
              <w:t>1</w:t>
            </w:r>
            <w:r w:rsidR="00E54391">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tc>
        <w:tc>
          <w:tcPr>
            <w:tcW w:w="25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tc>
      </w:tr>
      <w:tr w:rsidR="007F1A5B" w:rsidTr="00583108">
        <w:tc>
          <w:tcPr>
            <w:tcW w:w="274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b/>
                <w:bCs/>
                <w:color w:val="000000"/>
                <w:sz w:val="24"/>
                <w:szCs w:val="24"/>
              </w:rPr>
              <w:t>Итого</w:t>
            </w:r>
            <w:proofErr w:type="spellEnd"/>
          </w:p>
        </w:tc>
        <w:tc>
          <w:tcPr>
            <w:tcW w:w="17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b/>
                <w:bCs/>
                <w:color w:val="000000"/>
                <w:sz w:val="24"/>
                <w:szCs w:val="24"/>
              </w:rPr>
              <w:t>170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227498">
            <w:r>
              <w:rPr>
                <w:rFonts w:hAnsi="Times New Roman" w:cs="Times New Roman"/>
                <w:b/>
                <w:bCs/>
                <w:color w:val="000000"/>
                <w:sz w:val="24"/>
                <w:szCs w:val="24"/>
              </w:rPr>
              <w:t>15</w:t>
            </w:r>
            <w:bookmarkStart w:id="0" w:name="_GoBack"/>
            <w:bookmarkEnd w:id="0"/>
          </w:p>
        </w:tc>
        <w:tc>
          <w:tcPr>
            <w:tcW w:w="444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bl>
    <w:p w:rsidR="007F1A5B" w:rsidRDefault="00A75636">
      <w:pPr>
        <w:rPr>
          <w:rFonts w:hAnsi="Times New Roman" w:cs="Times New Roman"/>
          <w:color w:val="000000"/>
          <w:sz w:val="24"/>
          <w:szCs w:val="24"/>
        </w:rPr>
      </w:pPr>
      <w:r>
        <w:rPr>
          <w:rFonts w:hAnsi="Times New Roman" w:cs="Times New Roman"/>
          <w:b/>
          <w:bCs/>
          <w:color w:val="000000"/>
          <w:sz w:val="24"/>
          <w:szCs w:val="24"/>
        </w:rPr>
        <w:t>6-Й КЛАСС</w:t>
      </w:r>
    </w:p>
    <w:tbl>
      <w:tblPr>
        <w:tblW w:w="0" w:type="auto"/>
        <w:tblCellMar>
          <w:top w:w="15" w:type="dxa"/>
          <w:left w:w="15" w:type="dxa"/>
          <w:bottom w:w="15" w:type="dxa"/>
          <w:right w:w="15" w:type="dxa"/>
        </w:tblCellMar>
        <w:tblLook w:val="0600" w:firstRow="0" w:lastRow="0" w:firstColumn="0" w:lastColumn="0" w:noHBand="1" w:noVBand="1"/>
      </w:tblPr>
      <w:tblGrid>
        <w:gridCol w:w="563"/>
        <w:gridCol w:w="2131"/>
        <w:gridCol w:w="1657"/>
        <w:gridCol w:w="1293"/>
        <w:gridCol w:w="1874"/>
        <w:gridCol w:w="2435"/>
      </w:tblGrid>
      <w:tr w:rsidR="007F1A5B" w:rsidRPr="008B4EBB">
        <w:tc>
          <w:tcPr>
            <w:tcW w:w="0" w:type="auto"/>
            <w:tcBorders>
              <w:top w:val="single" w:sz="6" w:space="0" w:color="000000"/>
              <w:left w:val="single" w:sz="6" w:space="0" w:color="000000"/>
              <w:bottom w:val="single" w:sz="6" w:space="0" w:color="000000"/>
              <w:right w:val="single" w:sz="6" w:space="0" w:color="000000"/>
            </w:tcBorders>
            <w:vAlign w:val="center"/>
          </w:tcPr>
          <w:p w:rsidR="007F1A5B" w:rsidRDefault="00A75636">
            <w:pPr>
              <w:jc w:val="center"/>
              <w:rPr>
                <w:rFonts w:hAnsi="Times New Roman" w:cs="Times New Roman"/>
                <w:b/>
                <w:bCs/>
                <w:color w:val="000000"/>
                <w:sz w:val="24"/>
                <w:szCs w:val="24"/>
              </w:rPr>
            </w:pPr>
            <w:r>
              <w:rPr>
                <w:rFonts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vAlign w:val="center"/>
          </w:tcPr>
          <w:p w:rsidR="007F1A5B" w:rsidRDefault="00A75636">
            <w:pPr>
              <w:jc w:val="center"/>
              <w:rPr>
                <w:rFonts w:hAnsi="Times New Roman" w:cs="Times New Roman"/>
                <w:b/>
                <w:bCs/>
                <w:color w:val="000000"/>
                <w:sz w:val="24"/>
                <w:szCs w:val="24"/>
              </w:rPr>
            </w:pPr>
            <w:proofErr w:type="spellStart"/>
            <w:r>
              <w:rPr>
                <w:rFonts w:hAnsi="Times New Roman" w:cs="Times New Roman"/>
                <w:b/>
                <w:bCs/>
                <w:color w:val="000000"/>
                <w:sz w:val="24"/>
                <w:szCs w:val="24"/>
              </w:rPr>
              <w:t>Тема</w:t>
            </w:r>
            <w:proofErr w:type="spellEnd"/>
            <w:r>
              <w:rPr>
                <w:rFonts w:hAnsi="Times New Roman" w:cs="Times New Roman"/>
                <w:b/>
                <w:bCs/>
                <w:color w:val="000000"/>
                <w:sz w:val="24"/>
                <w:szCs w:val="24"/>
              </w:rPr>
              <w:t>/</w:t>
            </w:r>
            <w:proofErr w:type="spellStart"/>
            <w:r>
              <w:rPr>
                <w:rFonts w:hAnsi="Times New Roman" w:cs="Times New Roman"/>
                <w:b/>
                <w:bCs/>
                <w:color w:val="000000"/>
                <w:sz w:val="24"/>
                <w:szCs w:val="24"/>
              </w:rPr>
              <w:t>раздел</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rsidR="007F1A5B" w:rsidRPr="009F0600" w:rsidRDefault="00A75636">
            <w:pPr>
              <w:rPr>
                <w:rFonts w:hAnsi="Times New Roman" w:cs="Times New Roman"/>
                <w:b/>
                <w:bCs/>
                <w:color w:val="000000"/>
                <w:sz w:val="24"/>
                <w:szCs w:val="24"/>
                <w:lang w:val="ru-RU"/>
              </w:rPr>
            </w:pPr>
            <w:r w:rsidRPr="009F0600">
              <w:rPr>
                <w:rFonts w:hAnsi="Times New Roman" w:cs="Times New Roman"/>
                <w:b/>
                <w:bCs/>
                <w:color w:val="000000"/>
                <w:sz w:val="24"/>
                <w:szCs w:val="24"/>
                <w:lang w:val="ru-RU"/>
              </w:rPr>
              <w:t>Количество академических часов, отводимых на освоение темы</w:t>
            </w:r>
          </w:p>
        </w:tc>
        <w:tc>
          <w:tcPr>
            <w:tcW w:w="0" w:type="auto"/>
            <w:tcBorders>
              <w:top w:val="single" w:sz="6" w:space="0" w:color="000000"/>
              <w:left w:val="single" w:sz="6" w:space="0" w:color="000000"/>
              <w:bottom w:val="single" w:sz="6" w:space="0" w:color="000000"/>
              <w:right w:val="single" w:sz="6" w:space="0" w:color="000000"/>
            </w:tcBorders>
            <w:vAlign w:val="center"/>
          </w:tcPr>
          <w:p w:rsidR="007F1A5B" w:rsidRDefault="00A75636">
            <w:pPr>
              <w:rPr>
                <w:rFonts w:hAnsi="Times New Roman" w:cs="Times New Roman"/>
                <w:b/>
                <w:bCs/>
                <w:color w:val="000000"/>
                <w:sz w:val="24"/>
                <w:szCs w:val="24"/>
              </w:rPr>
            </w:pPr>
            <w:proofErr w:type="spellStart"/>
            <w:r>
              <w:rPr>
                <w:rFonts w:hAnsi="Times New Roman" w:cs="Times New Roman"/>
                <w:b/>
                <w:bCs/>
                <w:color w:val="000000"/>
                <w:sz w:val="24"/>
                <w:szCs w:val="24"/>
              </w:rPr>
              <w:t>Количество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оценочных</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процедур</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rsidR="007F1A5B" w:rsidRDefault="00A75636">
            <w:pPr>
              <w:jc w:val="center"/>
              <w:rPr>
                <w:rFonts w:hAnsi="Times New Roman" w:cs="Times New Roman"/>
                <w:b/>
                <w:bCs/>
                <w:color w:val="000000"/>
                <w:sz w:val="24"/>
                <w:szCs w:val="24"/>
              </w:rPr>
            </w:pPr>
            <w:r>
              <w:rPr>
                <w:rFonts w:hAnsi="Times New Roman" w:cs="Times New Roman"/>
                <w:b/>
                <w:bCs/>
                <w:color w:val="000000"/>
                <w:sz w:val="24"/>
                <w:szCs w:val="24"/>
              </w:rPr>
              <w:t>ЭОР и ЦОР</w:t>
            </w:r>
          </w:p>
        </w:tc>
        <w:tc>
          <w:tcPr>
            <w:tcW w:w="0" w:type="auto"/>
            <w:tcBorders>
              <w:top w:val="single" w:sz="6" w:space="0" w:color="000000"/>
              <w:left w:val="single" w:sz="6" w:space="0" w:color="000000"/>
              <w:bottom w:val="single" w:sz="6" w:space="0" w:color="000000"/>
              <w:right w:val="single" w:sz="6" w:space="0" w:color="000000"/>
            </w:tcBorders>
            <w:vAlign w:val="center"/>
          </w:tcPr>
          <w:p w:rsidR="007F1A5B" w:rsidRPr="009F0600" w:rsidRDefault="00A75636">
            <w:pPr>
              <w:rPr>
                <w:rFonts w:hAnsi="Times New Roman" w:cs="Times New Roman"/>
                <w:b/>
                <w:bCs/>
                <w:color w:val="000000"/>
                <w:sz w:val="24"/>
                <w:szCs w:val="24"/>
                <w:lang w:val="ru-RU"/>
              </w:rPr>
            </w:pPr>
            <w:r w:rsidRPr="009F0600">
              <w:rPr>
                <w:rFonts w:hAnsi="Times New Roman" w:cs="Times New Roman"/>
                <w:b/>
                <w:bCs/>
                <w:color w:val="000000"/>
                <w:sz w:val="24"/>
                <w:szCs w:val="24"/>
                <w:lang w:val="ru-RU"/>
              </w:rPr>
              <w:t>Деятельность учителя с учетом рабочей программы воспитания</w:t>
            </w:r>
          </w:p>
        </w:tc>
      </w:tr>
      <w:tr w:rsidR="007F1A5B" w:rsidRPr="008B4EBB">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lang w:val="ru-RU"/>
              </w:rPr>
            </w:pPr>
            <w:r w:rsidRPr="009F0600">
              <w:rPr>
                <w:rFonts w:hAnsi="Times New Roman" w:cs="Times New Roman"/>
                <w:b/>
                <w:bCs/>
                <w:color w:val="000000"/>
                <w:sz w:val="24"/>
                <w:szCs w:val="24"/>
                <w:lang w:val="ru-RU"/>
              </w:rPr>
              <w:t>1. Натуральные числа. Действия с натуральными числами (30 часов)</w:t>
            </w:r>
          </w:p>
        </w:tc>
      </w:tr>
      <w:tr w:rsidR="007F1A5B" w:rsidRPr="008B4EB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Арифметические действия с многозначными натуральными числами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4</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w:t>
            </w:r>
            <w:r>
              <w:br/>
            </w:r>
            <w:r>
              <w:rPr>
                <w:rFonts w:hAnsi="Times New Roman" w:cs="Times New Roman"/>
                <w:color w:val="000000"/>
                <w:sz w:val="24"/>
                <w:szCs w:val="24"/>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Электронная форма учебника, библиотека РЭШ.</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F0600">
              <w:rPr>
                <w:rFonts w:hAnsi="Times New Roman" w:cs="Times New Roman"/>
                <w:color w:val="000000"/>
                <w:sz w:val="24"/>
                <w:szCs w:val="24"/>
                <w:lang w:val="ru-RU"/>
              </w:rPr>
              <w:t>-</w:t>
            </w:r>
            <w:r>
              <w:rPr>
                <w:rFonts w:hAnsi="Times New Roman" w:cs="Times New Roman"/>
                <w:color w:val="000000"/>
                <w:sz w:val="24"/>
                <w:szCs w:val="24"/>
              </w:rPr>
              <w:t>collection</w:t>
            </w:r>
            <w:r w:rsidRPr="009F0600">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F0600">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F0600">
              <w:rPr>
                <w:rFonts w:hAnsi="Times New Roman" w:cs="Times New Roman"/>
                <w:color w:val="000000"/>
                <w:sz w:val="24"/>
                <w:szCs w:val="24"/>
                <w:lang w:val="ru-RU"/>
              </w:rPr>
              <w:t>)</w:t>
            </w:r>
          </w:p>
          <w:p w:rsidR="007F1A5B" w:rsidRPr="000E2D90" w:rsidRDefault="007F1A5B">
            <w:pPr>
              <w:rPr>
                <w:rFonts w:hAnsi="Times New Roman" w:cs="Times New Roman"/>
                <w:color w:val="000000"/>
                <w:sz w:val="24"/>
                <w:szCs w:val="24"/>
                <w:lang w:val="ru-RU"/>
              </w:rPr>
            </w:pPr>
          </w:p>
          <w:p w:rsidR="007F1A5B" w:rsidRPr="000E2D90" w:rsidRDefault="007F1A5B">
            <w:pPr>
              <w:rPr>
                <w:lang w:val="ru-RU"/>
              </w:rPr>
            </w:pPr>
          </w:p>
          <w:p w:rsidR="007F1A5B" w:rsidRPr="000E2D90" w:rsidRDefault="007F1A5B">
            <w:pPr>
              <w:rPr>
                <w:lang w:val="ru-RU"/>
              </w:rPr>
            </w:pPr>
          </w:p>
          <w:p w:rsidR="007F1A5B" w:rsidRPr="000E2D90" w:rsidRDefault="00A75636">
            <w:pPr>
              <w:ind w:left="75" w:right="75"/>
              <w:rPr>
                <w:rFonts w:hAnsi="Times New Roman" w:cs="Times New Roman"/>
                <w:color w:val="000000"/>
                <w:sz w:val="24"/>
                <w:szCs w:val="24"/>
                <w:lang w:val="ru-RU"/>
              </w:rPr>
            </w:pPr>
            <w:r>
              <w:rPr>
                <w:rFonts w:hAnsi="Times New Roman" w:cs="Times New Roman"/>
                <w:color w:val="000000"/>
                <w:sz w:val="24"/>
                <w:szCs w:val="24"/>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lastRenderedPageBreak/>
              <w:t xml:space="preserve">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w:t>
            </w:r>
            <w:r w:rsidRPr="009F0600">
              <w:rPr>
                <w:rFonts w:hAnsi="Times New Roman" w:cs="Times New Roman"/>
                <w:color w:val="000000"/>
                <w:sz w:val="24"/>
                <w:szCs w:val="24"/>
                <w:lang w:val="ru-RU"/>
              </w:rPr>
              <w:lastRenderedPageBreak/>
              <w:t>уроке информации, активизации их познавательной деятельности;</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7F1A5B" w:rsidRPr="000B4CBD"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Числовые выражения, порядок действий, использование скобок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Округление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натуральных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чисел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lastRenderedPageBreak/>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Делители и кратные числа; наибольший общий делитель и наименьшее общее кратное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lastRenderedPageBreak/>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Разложение числа на простые множители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Делимость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суммы</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произведения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Деление</w:t>
            </w:r>
            <w:proofErr w:type="spellEnd"/>
            <w:r>
              <w:rPr>
                <w:rFonts w:hAnsi="Times New Roman" w:cs="Times New Roman"/>
                <w:color w:val="000000"/>
                <w:sz w:val="24"/>
                <w:szCs w:val="24"/>
              </w:rPr>
              <w:t xml:space="preserve"> с </w:t>
            </w:r>
            <w:proofErr w:type="spellStart"/>
            <w:r>
              <w:rPr>
                <w:rFonts w:hAnsi="Times New Roman" w:cs="Times New Roman"/>
                <w:color w:val="000000"/>
                <w:sz w:val="24"/>
                <w:szCs w:val="24"/>
              </w:rPr>
              <w:t>остатком</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Решение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текстовых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8</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RPr="008B4EBB">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lang w:val="ru-RU"/>
              </w:rPr>
            </w:pPr>
            <w:r w:rsidRPr="009F0600">
              <w:rPr>
                <w:rFonts w:hAnsi="Times New Roman" w:cs="Times New Roman"/>
                <w:b/>
                <w:bCs/>
                <w:color w:val="000000"/>
                <w:sz w:val="24"/>
                <w:szCs w:val="24"/>
                <w:lang w:val="ru-RU"/>
              </w:rPr>
              <w:t>2. Наглядная геометрия. Прямые на плоскости (7 часов)</w:t>
            </w:r>
          </w:p>
        </w:tc>
      </w:tr>
      <w:tr w:rsidR="007F1A5B" w:rsidRPr="008B4EB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Перпендикулярные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прямые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Электронная форма учебника, библиотека РЭШ.</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 xml:space="preserve">Единая коллекция цифровых образовательных ресурсов </w:t>
            </w:r>
            <w:r w:rsidRPr="009F0600">
              <w:rPr>
                <w:rFonts w:hAnsi="Times New Roman" w:cs="Times New Roman"/>
                <w:color w:val="000000"/>
                <w:sz w:val="24"/>
                <w:szCs w:val="24"/>
                <w:lang w:val="ru-RU"/>
              </w:rPr>
              <w:lastRenderedPageBreak/>
              <w:t>(</w:t>
            </w:r>
            <w:r>
              <w:rPr>
                <w:rFonts w:hAnsi="Times New Roman" w:cs="Times New Roman"/>
                <w:color w:val="000000"/>
                <w:sz w:val="24"/>
                <w:szCs w:val="24"/>
              </w:rPr>
              <w:t>school</w:t>
            </w:r>
            <w:r w:rsidRPr="009F0600">
              <w:rPr>
                <w:rFonts w:hAnsi="Times New Roman" w:cs="Times New Roman"/>
                <w:color w:val="000000"/>
                <w:sz w:val="24"/>
                <w:szCs w:val="24"/>
                <w:lang w:val="ru-RU"/>
              </w:rPr>
              <w:t>-</w:t>
            </w:r>
            <w:r>
              <w:rPr>
                <w:rFonts w:hAnsi="Times New Roman" w:cs="Times New Roman"/>
                <w:color w:val="000000"/>
                <w:sz w:val="24"/>
                <w:szCs w:val="24"/>
              </w:rPr>
              <w:t>collection</w:t>
            </w:r>
            <w:r w:rsidRPr="009F0600">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F0600">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F0600">
              <w:rPr>
                <w:rFonts w:hAnsi="Times New Roman" w:cs="Times New Roman"/>
                <w:color w:val="000000"/>
                <w:sz w:val="24"/>
                <w:szCs w:val="24"/>
                <w:lang w:val="ru-RU"/>
              </w:rPr>
              <w:t>)</w:t>
            </w:r>
          </w:p>
          <w:p w:rsidR="007F1A5B" w:rsidRPr="000E2D90" w:rsidRDefault="007F1A5B">
            <w:pPr>
              <w:rPr>
                <w:rFonts w:hAnsi="Times New Roman" w:cs="Times New Roman"/>
                <w:color w:val="000000"/>
                <w:sz w:val="24"/>
                <w:szCs w:val="24"/>
                <w:lang w:val="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lastRenderedPageBreak/>
              <w:t xml:space="preserve">Побуждение обучающихся соблюдать на уроке общепринятые нормы поведения, правила общения со старшими и сверстниками, принципы учебной дисциплины и </w:t>
            </w:r>
            <w:r w:rsidRPr="009F0600">
              <w:rPr>
                <w:rFonts w:hAnsi="Times New Roman" w:cs="Times New Roman"/>
                <w:color w:val="000000"/>
                <w:sz w:val="24"/>
                <w:szCs w:val="24"/>
                <w:lang w:val="ru-RU"/>
              </w:rPr>
              <w:lastRenderedPageBreak/>
              <w:t>самоорганизации;</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7F1A5B" w:rsidRPr="000B4CBD"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Параллельные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прямые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Расстояние между двумя точками, от точки до прямой, длина пути на квадратной сетке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lastRenderedPageBreak/>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Примеры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прямых</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пространстве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b/>
                <w:bCs/>
                <w:color w:val="000000"/>
                <w:sz w:val="24"/>
                <w:szCs w:val="24"/>
              </w:rPr>
              <w:lastRenderedPageBreak/>
              <w:t xml:space="preserve">3. </w:t>
            </w:r>
            <w:proofErr w:type="spellStart"/>
            <w:r>
              <w:rPr>
                <w:rFonts w:hAnsi="Times New Roman" w:cs="Times New Roman"/>
                <w:b/>
                <w:bCs/>
                <w:color w:val="000000"/>
                <w:sz w:val="24"/>
                <w:szCs w:val="24"/>
              </w:rPr>
              <w:t>Дроби</w:t>
            </w:r>
            <w:proofErr w:type="spellEnd"/>
            <w:r>
              <w:rPr>
                <w:rFonts w:hAnsi="Times New Roman" w:cs="Times New Roman"/>
                <w:b/>
                <w:bCs/>
                <w:color w:val="000000"/>
                <w:sz w:val="24"/>
                <w:szCs w:val="24"/>
              </w:rPr>
              <w:t xml:space="preserve"> (32 </w:t>
            </w:r>
            <w:proofErr w:type="spellStart"/>
            <w:r>
              <w:rPr>
                <w:rFonts w:hAnsi="Times New Roman" w:cs="Times New Roman"/>
                <w:b/>
                <w:bCs/>
                <w:color w:val="000000"/>
                <w:sz w:val="24"/>
                <w:szCs w:val="24"/>
              </w:rPr>
              <w:t>часа</w:t>
            </w:r>
            <w:proofErr w:type="spellEnd"/>
            <w:r>
              <w:rPr>
                <w:rFonts w:hAnsi="Times New Roman" w:cs="Times New Roman"/>
                <w:b/>
                <w:bCs/>
                <w:color w:val="000000"/>
                <w:sz w:val="24"/>
                <w:szCs w:val="24"/>
              </w:rPr>
              <w:t>)</w:t>
            </w:r>
          </w:p>
        </w:tc>
      </w:tr>
      <w:tr w:rsidR="007F1A5B" w:rsidRPr="008B4EB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Обыкновенная дробь, основное свойство дроби, сокращение дробей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Электронная форма учебника, библиотека РЭШ.</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F0600">
              <w:rPr>
                <w:rFonts w:hAnsi="Times New Roman" w:cs="Times New Roman"/>
                <w:color w:val="000000"/>
                <w:sz w:val="24"/>
                <w:szCs w:val="24"/>
                <w:lang w:val="ru-RU"/>
              </w:rPr>
              <w:t>-</w:t>
            </w:r>
            <w:r>
              <w:rPr>
                <w:rFonts w:hAnsi="Times New Roman" w:cs="Times New Roman"/>
                <w:color w:val="000000"/>
                <w:sz w:val="24"/>
                <w:szCs w:val="24"/>
              </w:rPr>
              <w:t>collection</w:t>
            </w:r>
            <w:r w:rsidRPr="009F0600">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F0600">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F0600">
              <w:rPr>
                <w:rFonts w:hAnsi="Times New Roman" w:cs="Times New Roman"/>
                <w:color w:val="000000"/>
                <w:sz w:val="24"/>
                <w:szCs w:val="24"/>
                <w:lang w:val="ru-RU"/>
              </w:rPr>
              <w:t>)</w:t>
            </w:r>
          </w:p>
          <w:p w:rsidR="007F1A5B" w:rsidRPr="000E2D90" w:rsidRDefault="007F1A5B">
            <w:pPr>
              <w:rPr>
                <w:rFonts w:hAnsi="Times New Roman" w:cs="Times New Roman"/>
                <w:color w:val="000000"/>
                <w:sz w:val="24"/>
                <w:szCs w:val="24"/>
                <w:lang w:val="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lastRenderedPageBreak/>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 xml:space="preserve">применение на уроке интерактивных форм </w:t>
            </w:r>
            <w:r w:rsidRPr="009F0600">
              <w:rPr>
                <w:rFonts w:hAnsi="Times New Roman" w:cs="Times New Roman"/>
                <w:color w:val="000000"/>
                <w:sz w:val="24"/>
                <w:szCs w:val="24"/>
                <w:lang w:val="ru-RU"/>
              </w:rPr>
              <w:lastRenderedPageBreak/>
              <w:t>работы с обучающимися: интеллектуальных игр, стимулирующих познавательную мотивацию обучающихся;</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p w:rsidR="007F1A5B" w:rsidRPr="000B4CBD"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инициирование и поддержка исследовательской деятельности обучающихся</w:t>
            </w: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Сравнение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упорядочивание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дробей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4</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Десятичные дроби и метрическая система мер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 xml:space="preserve">Арифметические </w:t>
            </w:r>
            <w:r w:rsidRPr="009F0600">
              <w:rPr>
                <w:rFonts w:hAnsi="Times New Roman" w:cs="Times New Roman"/>
                <w:color w:val="000000"/>
                <w:sz w:val="24"/>
                <w:szCs w:val="24"/>
                <w:lang w:val="ru-RU"/>
              </w:rPr>
              <w:lastRenderedPageBreak/>
              <w:t>действия с обыкновенными и десятичными дробями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lastRenderedPageBreak/>
              <w:t>6</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lastRenderedPageBreak/>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color w:val="000000"/>
                <w:sz w:val="24"/>
                <w:szCs w:val="24"/>
              </w:rPr>
              <w:t>Отношение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color w:val="000000"/>
                <w:sz w:val="24"/>
                <w:szCs w:val="24"/>
              </w:rPr>
              <w:t>Деление</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данном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отношении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Масштаб</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пропорция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color w:val="000000"/>
                <w:sz w:val="24"/>
                <w:szCs w:val="24"/>
              </w:rPr>
              <w:t>Понятие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Вычисление процента от величины и величины по ее проценту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Решение текстовых задач, содержащих дроби и проценты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5</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Практическая работа «Отношение длины окружности к ее диаметру»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b/>
                <w:bCs/>
                <w:color w:val="000000"/>
                <w:sz w:val="24"/>
                <w:szCs w:val="24"/>
              </w:rPr>
              <w:t xml:space="preserve">4. </w:t>
            </w:r>
            <w:proofErr w:type="spellStart"/>
            <w:r>
              <w:rPr>
                <w:rFonts w:hAnsi="Times New Roman" w:cs="Times New Roman"/>
                <w:b/>
                <w:bCs/>
                <w:color w:val="000000"/>
                <w:sz w:val="24"/>
                <w:szCs w:val="24"/>
              </w:rPr>
              <w:t>Наглядная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геометрия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Симметрия</w:t>
            </w:r>
            <w:proofErr w:type="spellEnd"/>
            <w:r>
              <w:rPr>
                <w:rFonts w:hAnsi="Times New Roman" w:cs="Times New Roman"/>
                <w:b/>
                <w:bCs/>
                <w:color w:val="000000"/>
                <w:sz w:val="24"/>
                <w:szCs w:val="24"/>
              </w:rPr>
              <w:t xml:space="preserve"> (6 </w:t>
            </w:r>
            <w:proofErr w:type="spellStart"/>
            <w:r>
              <w:rPr>
                <w:rFonts w:hAnsi="Times New Roman" w:cs="Times New Roman"/>
                <w:b/>
                <w:bCs/>
                <w:color w:val="000000"/>
                <w:sz w:val="24"/>
                <w:szCs w:val="24"/>
              </w:rPr>
              <w:t>часов</w:t>
            </w:r>
            <w:proofErr w:type="spellEnd"/>
            <w:r>
              <w:rPr>
                <w:rFonts w:hAnsi="Times New Roman" w:cs="Times New Roman"/>
                <w:b/>
                <w:bCs/>
                <w:color w:val="000000"/>
                <w:sz w:val="24"/>
                <w:szCs w:val="24"/>
              </w:rPr>
              <w:t>)</w:t>
            </w:r>
          </w:p>
        </w:tc>
      </w:tr>
      <w:tr w:rsidR="007F1A5B" w:rsidRPr="008B4EB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color w:val="000000"/>
                <w:sz w:val="24"/>
                <w:szCs w:val="24"/>
              </w:rPr>
              <w:t>Осевая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симметрия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Электронная форма учебника, библиотека РЭШ.</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F0600">
              <w:rPr>
                <w:rFonts w:hAnsi="Times New Roman" w:cs="Times New Roman"/>
                <w:color w:val="000000"/>
                <w:sz w:val="24"/>
                <w:szCs w:val="24"/>
                <w:lang w:val="ru-RU"/>
              </w:rPr>
              <w:t>-</w:t>
            </w:r>
            <w:r>
              <w:rPr>
                <w:rFonts w:hAnsi="Times New Roman" w:cs="Times New Roman"/>
                <w:color w:val="000000"/>
                <w:sz w:val="24"/>
                <w:szCs w:val="24"/>
              </w:rPr>
              <w:t>collection</w:t>
            </w:r>
            <w:r w:rsidRPr="009F0600">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F0600">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F0600">
              <w:rPr>
                <w:rFonts w:hAnsi="Times New Roman" w:cs="Times New Roman"/>
                <w:color w:val="000000"/>
                <w:sz w:val="24"/>
                <w:szCs w:val="24"/>
                <w:lang w:val="ru-RU"/>
              </w:rPr>
              <w:t>)</w:t>
            </w:r>
          </w:p>
          <w:p w:rsidR="007F1A5B" w:rsidRPr="000E2D90" w:rsidRDefault="007F1A5B">
            <w:pPr>
              <w:rPr>
                <w:rFonts w:hAnsi="Times New Roman" w:cs="Times New Roman"/>
                <w:color w:val="000000"/>
                <w:sz w:val="24"/>
                <w:szCs w:val="24"/>
                <w:lang w:val="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 xml:space="preserve">демонстрация обучающимся примеров ответственного, гражданского поведения, проявления человеколюбия и </w:t>
            </w:r>
            <w:r w:rsidRPr="009F0600">
              <w:rPr>
                <w:rFonts w:hAnsi="Times New Roman" w:cs="Times New Roman"/>
                <w:color w:val="000000"/>
                <w:sz w:val="24"/>
                <w:szCs w:val="24"/>
                <w:lang w:val="ru-RU"/>
              </w:rPr>
              <w:lastRenderedPageBreak/>
              <w:t>добросердечности через подбор соответствующих задач для решения;</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инициирование и поддержка исследовательской деятельности обучающихся</w:t>
            </w:r>
          </w:p>
          <w:p w:rsidR="007F1A5B" w:rsidRPr="000E2D90" w:rsidRDefault="007F1A5B">
            <w:pPr>
              <w:rPr>
                <w:rFonts w:hAnsi="Times New Roman" w:cs="Times New Roman"/>
                <w:color w:val="000000"/>
                <w:sz w:val="24"/>
                <w:szCs w:val="24"/>
                <w:lang w:val="ru-RU"/>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4.2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color w:val="000000"/>
                <w:sz w:val="24"/>
                <w:szCs w:val="24"/>
              </w:rPr>
              <w:t>Центральная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симметрия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color w:val="000000"/>
                <w:sz w:val="24"/>
                <w:szCs w:val="24"/>
              </w:rPr>
              <w:t>Построение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симметричных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фигур</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4.4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color w:val="000000"/>
                <w:sz w:val="24"/>
                <w:szCs w:val="24"/>
              </w:rPr>
              <w:t>Практическая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Осевая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симметрия</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color w:val="000000"/>
                <w:sz w:val="24"/>
                <w:szCs w:val="24"/>
              </w:rPr>
              <w:t>Симметрия</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пространстве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b/>
                <w:bCs/>
                <w:color w:val="000000"/>
                <w:sz w:val="24"/>
                <w:szCs w:val="24"/>
              </w:rPr>
              <w:lastRenderedPageBreak/>
              <w:t xml:space="preserve">5. </w:t>
            </w:r>
            <w:proofErr w:type="spellStart"/>
            <w:r>
              <w:rPr>
                <w:rFonts w:hAnsi="Times New Roman" w:cs="Times New Roman"/>
                <w:b/>
                <w:bCs/>
                <w:color w:val="000000"/>
                <w:sz w:val="24"/>
                <w:szCs w:val="24"/>
              </w:rPr>
              <w:t>Выражения</w:t>
            </w:r>
            <w:proofErr w:type="spellEnd"/>
            <w:r>
              <w:rPr>
                <w:rFonts w:hAnsi="Times New Roman" w:cs="Times New Roman"/>
                <w:b/>
                <w:bCs/>
                <w:color w:val="000000"/>
                <w:sz w:val="24"/>
                <w:szCs w:val="24"/>
              </w:rPr>
              <w:t xml:space="preserve"> с </w:t>
            </w:r>
            <w:proofErr w:type="spellStart"/>
            <w:r>
              <w:rPr>
                <w:rFonts w:hAnsi="Times New Roman" w:cs="Times New Roman"/>
                <w:b/>
                <w:bCs/>
                <w:color w:val="000000"/>
                <w:sz w:val="24"/>
                <w:szCs w:val="24"/>
              </w:rPr>
              <w:t>буквами</w:t>
            </w:r>
            <w:proofErr w:type="spellEnd"/>
            <w:r>
              <w:rPr>
                <w:rFonts w:hAnsi="Times New Roman" w:cs="Times New Roman"/>
                <w:b/>
                <w:bCs/>
                <w:color w:val="000000"/>
                <w:sz w:val="24"/>
                <w:szCs w:val="24"/>
              </w:rPr>
              <w:t xml:space="preserve"> (6 </w:t>
            </w:r>
            <w:proofErr w:type="spellStart"/>
            <w:r>
              <w:rPr>
                <w:rFonts w:hAnsi="Times New Roman" w:cs="Times New Roman"/>
                <w:b/>
                <w:bCs/>
                <w:color w:val="000000"/>
                <w:sz w:val="24"/>
                <w:szCs w:val="24"/>
              </w:rPr>
              <w:t>часов</w:t>
            </w:r>
            <w:proofErr w:type="spellEnd"/>
            <w:r>
              <w:rPr>
                <w:rFonts w:hAnsi="Times New Roman" w:cs="Times New Roman"/>
                <w:b/>
                <w:bCs/>
                <w:color w:val="000000"/>
                <w:sz w:val="24"/>
                <w:szCs w:val="24"/>
              </w:rPr>
              <w:t>)</w:t>
            </w:r>
          </w:p>
        </w:tc>
      </w:tr>
      <w:tr w:rsidR="007F1A5B" w:rsidRPr="008B4EB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lang w:val="ru-RU"/>
              </w:rPr>
            </w:pPr>
            <w:r w:rsidRPr="009F0600">
              <w:rPr>
                <w:rFonts w:hAnsi="Times New Roman" w:cs="Times New Roman"/>
                <w:color w:val="000000"/>
                <w:sz w:val="24"/>
                <w:szCs w:val="24"/>
                <w:lang w:val="ru-RU"/>
              </w:rPr>
              <w:t>Применение букв для записи математических выражений и предложений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Электронная форма учебника, библиотека РЭШ.</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F0600">
              <w:rPr>
                <w:rFonts w:hAnsi="Times New Roman" w:cs="Times New Roman"/>
                <w:color w:val="000000"/>
                <w:sz w:val="24"/>
                <w:szCs w:val="24"/>
                <w:lang w:val="ru-RU"/>
              </w:rPr>
              <w:t>-</w:t>
            </w:r>
            <w:r>
              <w:rPr>
                <w:rFonts w:hAnsi="Times New Roman" w:cs="Times New Roman"/>
                <w:color w:val="000000"/>
                <w:sz w:val="24"/>
                <w:szCs w:val="24"/>
              </w:rPr>
              <w:t>collection</w:t>
            </w:r>
            <w:r w:rsidRPr="009F0600">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F0600">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F0600">
              <w:rPr>
                <w:rFonts w:hAnsi="Times New Roman" w:cs="Times New Roman"/>
                <w:color w:val="000000"/>
                <w:sz w:val="24"/>
                <w:szCs w:val="24"/>
                <w:lang w:val="ru-RU"/>
              </w:rPr>
              <w:t>)</w:t>
            </w:r>
          </w:p>
          <w:p w:rsidR="007F1A5B" w:rsidRPr="000E2D90" w:rsidRDefault="007F1A5B">
            <w:pPr>
              <w:rPr>
                <w:rFonts w:hAnsi="Times New Roman" w:cs="Times New Roman"/>
                <w:color w:val="000000"/>
                <w:sz w:val="24"/>
                <w:szCs w:val="24"/>
                <w:lang w:val="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p w:rsidR="007F1A5B" w:rsidRPr="000B4CBD"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 xml:space="preserve">инициирование и поддержка исследовательской </w:t>
            </w:r>
            <w:r w:rsidRPr="009F0600">
              <w:rPr>
                <w:rFonts w:hAnsi="Times New Roman" w:cs="Times New Roman"/>
                <w:color w:val="000000"/>
                <w:sz w:val="24"/>
                <w:szCs w:val="24"/>
                <w:lang w:val="ru-RU"/>
              </w:rPr>
              <w:lastRenderedPageBreak/>
              <w:t>деятельности обучающихся</w:t>
            </w: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5.2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lang w:val="ru-RU"/>
              </w:rPr>
            </w:pPr>
            <w:r w:rsidRPr="009F0600">
              <w:rPr>
                <w:rFonts w:hAnsi="Times New Roman" w:cs="Times New Roman"/>
                <w:color w:val="000000"/>
                <w:sz w:val="24"/>
                <w:szCs w:val="24"/>
                <w:lang w:val="ru-RU"/>
              </w:rPr>
              <w:t>Буквенные выражения и числовые подстановки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lang w:val="ru-RU"/>
              </w:rPr>
            </w:pPr>
            <w:r w:rsidRPr="009F0600">
              <w:rPr>
                <w:rFonts w:hAnsi="Times New Roman" w:cs="Times New Roman"/>
                <w:color w:val="000000"/>
                <w:sz w:val="24"/>
                <w:szCs w:val="24"/>
                <w:lang w:val="ru-RU"/>
              </w:rPr>
              <w:t>Буквенные равенства, нахождение неизвестного компонента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color w:val="000000"/>
                <w:sz w:val="24"/>
                <w:szCs w:val="24"/>
              </w:rPr>
              <w:t>Формулы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RPr="008B4EBB">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lang w:val="ru-RU"/>
              </w:rPr>
            </w:pPr>
            <w:r w:rsidRPr="009F0600">
              <w:rPr>
                <w:rFonts w:hAnsi="Times New Roman" w:cs="Times New Roman"/>
                <w:b/>
                <w:bCs/>
                <w:color w:val="000000"/>
                <w:sz w:val="24"/>
                <w:szCs w:val="24"/>
                <w:lang w:val="ru-RU"/>
              </w:rPr>
              <w:lastRenderedPageBreak/>
              <w:t>6. Наглядная геометрия. Фигуры на плоскости (14 часов)</w:t>
            </w:r>
          </w:p>
        </w:tc>
      </w:tr>
      <w:tr w:rsidR="007F1A5B" w:rsidRPr="008B4EB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6.1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color w:val="000000"/>
                <w:sz w:val="24"/>
                <w:szCs w:val="24"/>
              </w:rPr>
              <w:t>Четырехугольник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примеры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четырехугольников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Электронная форма учебника, библиотека РЭШ.</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F0600">
              <w:rPr>
                <w:rFonts w:hAnsi="Times New Roman" w:cs="Times New Roman"/>
                <w:color w:val="000000"/>
                <w:sz w:val="24"/>
                <w:szCs w:val="24"/>
                <w:lang w:val="ru-RU"/>
              </w:rPr>
              <w:t>-</w:t>
            </w:r>
            <w:r>
              <w:rPr>
                <w:rFonts w:hAnsi="Times New Roman" w:cs="Times New Roman"/>
                <w:color w:val="000000"/>
                <w:sz w:val="24"/>
                <w:szCs w:val="24"/>
              </w:rPr>
              <w:t>collection</w:t>
            </w:r>
            <w:r w:rsidRPr="009F0600">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F0600">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F0600">
              <w:rPr>
                <w:rFonts w:hAnsi="Times New Roman" w:cs="Times New Roman"/>
                <w:color w:val="000000"/>
                <w:sz w:val="24"/>
                <w:szCs w:val="24"/>
                <w:lang w:val="ru-RU"/>
              </w:rPr>
              <w:t>)</w:t>
            </w:r>
          </w:p>
          <w:p w:rsidR="007F1A5B" w:rsidRPr="000E2D90" w:rsidRDefault="007F1A5B">
            <w:pPr>
              <w:rPr>
                <w:rFonts w:hAnsi="Times New Roman" w:cs="Times New Roman"/>
                <w:color w:val="000000"/>
                <w:sz w:val="24"/>
                <w:szCs w:val="24"/>
                <w:lang w:val="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задач для решения;</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w:t>
            </w:r>
          </w:p>
          <w:p w:rsidR="007F1A5B" w:rsidRPr="000B4CBD"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инициирование и поддержка исследовательской деятельности обучающихся</w:t>
            </w: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lang w:val="ru-RU"/>
              </w:rPr>
            </w:pPr>
            <w:r w:rsidRPr="009F0600">
              <w:rPr>
                <w:rFonts w:hAnsi="Times New Roman" w:cs="Times New Roman"/>
                <w:color w:val="000000"/>
                <w:sz w:val="24"/>
                <w:szCs w:val="24"/>
                <w:lang w:val="ru-RU"/>
              </w:rPr>
              <w:t>Прямоугольник, квадрат: свойства сторон, углов, диагоналей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6.3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color w:val="000000"/>
                <w:sz w:val="24"/>
                <w:szCs w:val="24"/>
              </w:rPr>
              <w:t>Измерение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углов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6.4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color w:val="000000"/>
                <w:sz w:val="24"/>
                <w:szCs w:val="24"/>
              </w:rPr>
              <w:t>Виды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треугольников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color w:val="000000"/>
                <w:sz w:val="24"/>
                <w:szCs w:val="24"/>
              </w:rPr>
              <w:t>Периметр</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многоугольника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color w:val="000000"/>
                <w:sz w:val="24"/>
                <w:szCs w:val="24"/>
              </w:rPr>
              <w:t>Площадь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фигуры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lang w:val="ru-RU"/>
              </w:rPr>
            </w:pPr>
            <w:r w:rsidRPr="009F0600">
              <w:rPr>
                <w:rFonts w:hAnsi="Times New Roman" w:cs="Times New Roman"/>
                <w:color w:val="000000"/>
                <w:sz w:val="24"/>
                <w:szCs w:val="24"/>
                <w:lang w:val="ru-RU"/>
              </w:rPr>
              <w:t>Формулы периметра и площади прямоугольника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6.8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color w:val="000000"/>
                <w:sz w:val="24"/>
                <w:szCs w:val="24"/>
              </w:rPr>
              <w:t>Приближенное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измерение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площади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фигур</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6.9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color w:val="000000"/>
                <w:sz w:val="24"/>
                <w:szCs w:val="24"/>
              </w:rPr>
              <w:t>Практическая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Площадь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круга</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RPr="008B4EBB">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lang w:val="ru-RU"/>
              </w:rPr>
            </w:pPr>
            <w:r w:rsidRPr="009F0600">
              <w:rPr>
                <w:rFonts w:hAnsi="Times New Roman" w:cs="Times New Roman"/>
                <w:b/>
                <w:bCs/>
                <w:color w:val="000000"/>
                <w:sz w:val="24"/>
                <w:szCs w:val="24"/>
                <w:lang w:val="ru-RU"/>
              </w:rPr>
              <w:t>7. Положительные и отрицательные числа (40 часов)</w:t>
            </w:r>
          </w:p>
        </w:tc>
      </w:tr>
      <w:tr w:rsidR="007F1A5B" w:rsidRPr="008B4EB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color w:val="000000"/>
                <w:sz w:val="24"/>
                <w:szCs w:val="24"/>
              </w:rPr>
              <w:t>Целые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числа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 xml:space="preserve">Электронная форма учебника, библиотека </w:t>
            </w:r>
            <w:r w:rsidRPr="009F0600">
              <w:rPr>
                <w:rFonts w:hAnsi="Times New Roman" w:cs="Times New Roman"/>
                <w:color w:val="000000"/>
                <w:sz w:val="24"/>
                <w:szCs w:val="24"/>
                <w:lang w:val="ru-RU"/>
              </w:rPr>
              <w:lastRenderedPageBreak/>
              <w:t>РЭШ.</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F0600">
              <w:rPr>
                <w:rFonts w:hAnsi="Times New Roman" w:cs="Times New Roman"/>
                <w:color w:val="000000"/>
                <w:sz w:val="24"/>
                <w:szCs w:val="24"/>
                <w:lang w:val="ru-RU"/>
              </w:rPr>
              <w:t>-</w:t>
            </w:r>
            <w:r>
              <w:rPr>
                <w:rFonts w:hAnsi="Times New Roman" w:cs="Times New Roman"/>
                <w:color w:val="000000"/>
                <w:sz w:val="24"/>
                <w:szCs w:val="24"/>
              </w:rPr>
              <w:t>collection</w:t>
            </w:r>
            <w:r w:rsidRPr="009F0600">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F0600">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F0600">
              <w:rPr>
                <w:rFonts w:hAnsi="Times New Roman" w:cs="Times New Roman"/>
                <w:color w:val="000000"/>
                <w:sz w:val="24"/>
                <w:szCs w:val="24"/>
                <w:lang w:val="ru-RU"/>
              </w:rPr>
              <w:t>)</w:t>
            </w:r>
          </w:p>
          <w:p w:rsidR="007F1A5B" w:rsidRPr="000E2D90" w:rsidRDefault="007F1A5B">
            <w:pPr>
              <w:rPr>
                <w:rFonts w:hAnsi="Times New Roman" w:cs="Times New Roman"/>
                <w:color w:val="000000"/>
                <w:sz w:val="24"/>
                <w:szCs w:val="24"/>
                <w:lang w:val="ru-RU"/>
              </w:rPr>
            </w:pPr>
          </w:p>
          <w:p w:rsidR="007F1A5B" w:rsidRPr="000E2D90" w:rsidRDefault="007F1A5B">
            <w:pPr>
              <w:rPr>
                <w:lang w:val="ru-RU"/>
              </w:rPr>
            </w:pPr>
          </w:p>
          <w:p w:rsidR="007F1A5B" w:rsidRPr="000E2D90" w:rsidRDefault="007F1A5B">
            <w:pPr>
              <w:rPr>
                <w:lang w:val="ru-RU"/>
              </w:rPr>
            </w:pPr>
          </w:p>
          <w:p w:rsidR="007F1A5B" w:rsidRPr="000E2D90" w:rsidRDefault="007F1A5B">
            <w:pPr>
              <w:rPr>
                <w:lang w:val="ru-RU"/>
              </w:rPr>
            </w:pPr>
          </w:p>
          <w:p w:rsidR="007F1A5B" w:rsidRPr="000E2D90" w:rsidRDefault="00A75636">
            <w:pPr>
              <w:ind w:left="75" w:right="75"/>
              <w:rPr>
                <w:rFonts w:hAnsi="Times New Roman" w:cs="Times New Roman"/>
                <w:color w:val="000000"/>
                <w:sz w:val="24"/>
                <w:szCs w:val="24"/>
                <w:lang w:val="ru-RU"/>
              </w:rPr>
            </w:pPr>
            <w:r>
              <w:rPr>
                <w:rFonts w:hAnsi="Times New Roman" w:cs="Times New Roman"/>
                <w:color w:val="000000"/>
                <w:sz w:val="24"/>
                <w:szCs w:val="24"/>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lastRenderedPageBreak/>
              <w:t xml:space="preserve">Привлечение внимания обучающихся к </w:t>
            </w:r>
            <w:r w:rsidRPr="009F0600">
              <w:rPr>
                <w:rFonts w:hAnsi="Times New Roman" w:cs="Times New Roman"/>
                <w:color w:val="000000"/>
                <w:sz w:val="24"/>
                <w:szCs w:val="24"/>
                <w:lang w:val="ru-RU"/>
              </w:rPr>
              <w:lastRenderedPageBreak/>
              <w:t>ценностному аспекту изучаемых на уроках явлений, организация их работы с получаемой на уроке социально значимой информацией;</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задач для решения;</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p w:rsidR="007F1A5B" w:rsidRPr="000B4CBD"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инициирование и поддержка исследовательской деятельности обучающихся</w:t>
            </w: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 xml:space="preserve">Модуль числа, геометрическая </w:t>
            </w:r>
            <w:r w:rsidRPr="009F0600">
              <w:rPr>
                <w:rFonts w:hAnsi="Times New Roman" w:cs="Times New Roman"/>
                <w:color w:val="000000"/>
                <w:sz w:val="24"/>
                <w:szCs w:val="24"/>
                <w:lang w:val="ru-RU"/>
              </w:rPr>
              <w:lastRenderedPageBreak/>
              <w:t>интерпретация модуля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lastRenderedPageBreak/>
              <w:t>5</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r>
              <w:rPr>
                <w:rFonts w:hAnsi="Times New Roman" w:cs="Times New Roman"/>
                <w:color w:val="000000"/>
                <w:sz w:val="24"/>
                <w:szCs w:val="24"/>
              </w:rPr>
              <w:lastRenderedPageBreak/>
              <w:t>7.3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color w:val="000000"/>
                <w:sz w:val="24"/>
                <w:szCs w:val="24"/>
              </w:rPr>
              <w:t>Числовые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промежутки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5</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7.4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Положительные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отрицательные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числа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5</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Сравнение положительных и отрицательных чисел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5</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7.6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Арифметические действия с положительными и отрицательными числами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7</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Решение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текстовых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10</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b/>
                <w:bCs/>
                <w:color w:val="000000"/>
                <w:sz w:val="24"/>
                <w:szCs w:val="24"/>
              </w:rPr>
              <w:t xml:space="preserve">8. </w:t>
            </w:r>
            <w:proofErr w:type="spellStart"/>
            <w:r>
              <w:rPr>
                <w:rFonts w:hAnsi="Times New Roman" w:cs="Times New Roman"/>
                <w:b/>
                <w:bCs/>
                <w:color w:val="000000"/>
                <w:sz w:val="24"/>
                <w:szCs w:val="24"/>
              </w:rPr>
              <w:t>Представление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данных</w:t>
            </w:r>
            <w:proofErr w:type="spellEnd"/>
            <w:r>
              <w:rPr>
                <w:rFonts w:hAnsi="Times New Roman" w:cs="Times New Roman"/>
                <w:b/>
                <w:bCs/>
                <w:color w:val="000000"/>
                <w:sz w:val="24"/>
                <w:szCs w:val="24"/>
              </w:rPr>
              <w:t xml:space="preserve"> (6 </w:t>
            </w:r>
            <w:proofErr w:type="spellStart"/>
            <w:r>
              <w:rPr>
                <w:rFonts w:hAnsi="Times New Roman" w:cs="Times New Roman"/>
                <w:b/>
                <w:bCs/>
                <w:color w:val="000000"/>
                <w:sz w:val="24"/>
                <w:szCs w:val="24"/>
              </w:rPr>
              <w:t>часов</w:t>
            </w:r>
            <w:proofErr w:type="spellEnd"/>
            <w:r>
              <w:rPr>
                <w:rFonts w:hAnsi="Times New Roman" w:cs="Times New Roman"/>
                <w:b/>
                <w:bCs/>
                <w:color w:val="000000"/>
                <w:sz w:val="24"/>
                <w:szCs w:val="24"/>
              </w:rPr>
              <w:t>)</w:t>
            </w:r>
          </w:p>
        </w:tc>
      </w:tr>
      <w:tr w:rsidR="007F1A5B" w:rsidRPr="008B4EB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8.1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Прямоугольная система координат на плоскости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Электронная форма учебника, библиотека РЭШ.</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 xml:space="preserve">Единая коллекция цифровых образовательных ресурсов </w:t>
            </w:r>
            <w:r w:rsidRPr="009F0600">
              <w:rPr>
                <w:rFonts w:hAnsi="Times New Roman" w:cs="Times New Roman"/>
                <w:color w:val="000000"/>
                <w:sz w:val="24"/>
                <w:szCs w:val="24"/>
                <w:lang w:val="ru-RU"/>
              </w:rPr>
              <w:lastRenderedPageBreak/>
              <w:t>(</w:t>
            </w:r>
            <w:r>
              <w:rPr>
                <w:rFonts w:hAnsi="Times New Roman" w:cs="Times New Roman"/>
                <w:color w:val="000000"/>
                <w:sz w:val="24"/>
                <w:szCs w:val="24"/>
              </w:rPr>
              <w:t>school</w:t>
            </w:r>
            <w:r w:rsidRPr="009F0600">
              <w:rPr>
                <w:rFonts w:hAnsi="Times New Roman" w:cs="Times New Roman"/>
                <w:color w:val="000000"/>
                <w:sz w:val="24"/>
                <w:szCs w:val="24"/>
                <w:lang w:val="ru-RU"/>
              </w:rPr>
              <w:t>-</w:t>
            </w:r>
            <w:r>
              <w:rPr>
                <w:rFonts w:hAnsi="Times New Roman" w:cs="Times New Roman"/>
                <w:color w:val="000000"/>
                <w:sz w:val="24"/>
                <w:szCs w:val="24"/>
              </w:rPr>
              <w:t>collection</w:t>
            </w:r>
            <w:r w:rsidRPr="009F0600">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F0600">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F0600">
              <w:rPr>
                <w:rFonts w:hAnsi="Times New Roman" w:cs="Times New Roman"/>
                <w:color w:val="000000"/>
                <w:sz w:val="24"/>
                <w:szCs w:val="24"/>
                <w:lang w:val="ru-RU"/>
              </w:rPr>
              <w:t>)</w:t>
            </w:r>
          </w:p>
          <w:p w:rsidR="007F1A5B" w:rsidRPr="000E2D90" w:rsidRDefault="007F1A5B">
            <w:pPr>
              <w:rPr>
                <w:rFonts w:hAnsi="Times New Roman" w:cs="Times New Roman"/>
                <w:color w:val="000000"/>
                <w:sz w:val="24"/>
                <w:szCs w:val="24"/>
                <w:lang w:val="ru-RU"/>
              </w:rPr>
            </w:pP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lastRenderedPageBreak/>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w:t>
            </w:r>
            <w:r w:rsidRPr="009F0600">
              <w:rPr>
                <w:rFonts w:hAnsi="Times New Roman" w:cs="Times New Roman"/>
                <w:color w:val="000000"/>
                <w:sz w:val="24"/>
                <w:szCs w:val="24"/>
                <w:lang w:val="ru-RU"/>
              </w:rPr>
              <w:lastRenderedPageBreak/>
              <w:t>информацией;</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демонстрация обучающимся примеров ответственного, гражданского поведения, проявления человеколюбия и добросердечности через подбор соответствующих задач для решения;</w:t>
            </w:r>
          </w:p>
          <w:p w:rsidR="007F1A5B" w:rsidRPr="000B4CBD"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 xml:space="preserve">включение в урок игровых процедур с целью поддержания мотивации обучающихся к получению знаний, налаживанию позитивных межличностных отношений в </w:t>
            </w:r>
            <w:proofErr w:type="spellStart"/>
            <w:r w:rsidRPr="009F0600">
              <w:rPr>
                <w:rFonts w:hAnsi="Times New Roman" w:cs="Times New Roman"/>
                <w:color w:val="000000"/>
                <w:sz w:val="24"/>
                <w:szCs w:val="24"/>
                <w:lang w:val="ru-RU"/>
              </w:rPr>
              <w:t>классе;инициирование</w:t>
            </w:r>
            <w:proofErr w:type="spellEnd"/>
            <w:r w:rsidRPr="009F0600">
              <w:rPr>
                <w:rFonts w:hAnsi="Times New Roman" w:cs="Times New Roman"/>
                <w:color w:val="000000"/>
                <w:sz w:val="24"/>
                <w:szCs w:val="24"/>
                <w:lang w:val="ru-RU"/>
              </w:rPr>
              <w:t xml:space="preserve"> и поддержка исследовательской деятельности обучающихся</w:t>
            </w: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Координаты точки на плоскости, абсцисса и ордината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Столбчатые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круговые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lastRenderedPageBreak/>
              <w:t>диаграммы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lastRenderedPageBreak/>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lastRenderedPageBreak/>
              <w:t>8.4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Pr>
              <w:rPr>
                <w:rFonts w:hAnsi="Times New Roman" w:cs="Times New Roman"/>
                <w:color w:val="000000"/>
                <w:sz w:val="24"/>
                <w:szCs w:val="24"/>
              </w:rPr>
            </w:pPr>
            <w:proofErr w:type="spellStart"/>
            <w:r>
              <w:rPr>
                <w:rFonts w:hAnsi="Times New Roman" w:cs="Times New Roman"/>
                <w:color w:val="000000"/>
                <w:sz w:val="24"/>
                <w:szCs w:val="24"/>
              </w:rPr>
              <w:t>Практическая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Построение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диаграмм</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Решение текстовых задач, содержащих данные, представленные в таблицах и на диаграммах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rsidRPr="008B4EBB">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lang w:val="ru-RU"/>
              </w:rPr>
            </w:pPr>
            <w:r w:rsidRPr="009F0600">
              <w:rPr>
                <w:rFonts w:hAnsi="Times New Roman" w:cs="Times New Roman"/>
                <w:b/>
                <w:bCs/>
                <w:color w:val="000000"/>
                <w:sz w:val="24"/>
                <w:szCs w:val="24"/>
                <w:lang w:val="ru-RU"/>
              </w:rPr>
              <w:t>9. Наглядная геометрия. Фигуры в пространстве (10 часов)</w:t>
            </w:r>
          </w:p>
        </w:tc>
      </w:tr>
      <w:tr w:rsidR="007F1A5B" w:rsidRPr="008B4EB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9.1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Прямоугольный параллелепипед, куб, призма, пирамида, конус, цилиндр, шар и сфера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Электронная форма учебника, библиотека РЭШ.</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Единая коллекция цифровых образовательных ресурсов (</w:t>
            </w:r>
            <w:r>
              <w:rPr>
                <w:rFonts w:hAnsi="Times New Roman" w:cs="Times New Roman"/>
                <w:color w:val="000000"/>
                <w:sz w:val="24"/>
                <w:szCs w:val="24"/>
              </w:rPr>
              <w:t>school</w:t>
            </w:r>
            <w:r w:rsidRPr="009F0600">
              <w:rPr>
                <w:rFonts w:hAnsi="Times New Roman" w:cs="Times New Roman"/>
                <w:color w:val="000000"/>
                <w:sz w:val="24"/>
                <w:szCs w:val="24"/>
                <w:lang w:val="ru-RU"/>
              </w:rPr>
              <w:t>-</w:t>
            </w:r>
            <w:r>
              <w:rPr>
                <w:rFonts w:hAnsi="Times New Roman" w:cs="Times New Roman"/>
                <w:color w:val="000000"/>
                <w:sz w:val="24"/>
                <w:szCs w:val="24"/>
              </w:rPr>
              <w:t>collection</w:t>
            </w:r>
            <w:r w:rsidRPr="009F0600">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9F0600">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9F0600">
              <w:rPr>
                <w:rFonts w:hAnsi="Times New Roman" w:cs="Times New Roman"/>
                <w:color w:val="000000"/>
                <w:sz w:val="24"/>
                <w:szCs w:val="24"/>
                <w:lang w:val="ru-RU"/>
              </w:rPr>
              <w:t>)</w:t>
            </w:r>
          </w:p>
          <w:p w:rsidR="007F1A5B" w:rsidRPr="000E2D90" w:rsidRDefault="007F1A5B">
            <w:pPr>
              <w:rPr>
                <w:rFonts w:hAnsi="Times New Roman" w:cs="Times New Roman"/>
                <w:color w:val="000000"/>
                <w:sz w:val="24"/>
                <w:szCs w:val="24"/>
                <w:lang w:val="ru-RU"/>
              </w:rPr>
            </w:pPr>
          </w:p>
          <w:p w:rsidR="007F1A5B" w:rsidRPr="000E2D90" w:rsidRDefault="007F1A5B">
            <w:pPr>
              <w:rPr>
                <w:lang w:val="ru-RU"/>
              </w:rPr>
            </w:pPr>
          </w:p>
          <w:p w:rsidR="007F1A5B" w:rsidRPr="000E2D90" w:rsidRDefault="007F1A5B">
            <w:pPr>
              <w:rPr>
                <w:lang w:val="ru-RU"/>
              </w:rPr>
            </w:pPr>
          </w:p>
          <w:p w:rsidR="007F1A5B" w:rsidRPr="000E2D90" w:rsidRDefault="00A75636">
            <w:pPr>
              <w:ind w:left="75" w:right="75"/>
              <w:rPr>
                <w:rFonts w:hAnsi="Times New Roman" w:cs="Times New Roman"/>
                <w:color w:val="000000"/>
                <w:sz w:val="24"/>
                <w:szCs w:val="24"/>
                <w:lang w:val="ru-RU"/>
              </w:rPr>
            </w:pPr>
            <w:r>
              <w:rPr>
                <w:rFonts w:hAnsi="Times New Roman" w:cs="Times New Roman"/>
                <w:color w:val="000000"/>
                <w:sz w:val="24"/>
                <w:szCs w:val="24"/>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lastRenderedPageBreak/>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 xml:space="preserve">демонстрация обучающимся примеров ответственного, гражданского </w:t>
            </w:r>
            <w:r w:rsidRPr="009F0600">
              <w:rPr>
                <w:rFonts w:hAnsi="Times New Roman" w:cs="Times New Roman"/>
                <w:color w:val="000000"/>
                <w:sz w:val="24"/>
                <w:szCs w:val="24"/>
                <w:lang w:val="ru-RU"/>
              </w:rPr>
              <w:lastRenderedPageBreak/>
              <w:t>поведения, проявления человеколюбия и добросердечности через подбор соответствующих задач для решения;</w:t>
            </w:r>
          </w:p>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p w:rsidR="007F1A5B" w:rsidRPr="000B4CBD"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инициирование и поддержка исследовательской деятельности обучающихся</w:t>
            </w: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9.2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proofErr w:type="spellStart"/>
            <w:r>
              <w:rPr>
                <w:rFonts w:hAnsi="Times New Roman" w:cs="Times New Roman"/>
                <w:color w:val="000000"/>
                <w:sz w:val="24"/>
                <w:szCs w:val="24"/>
              </w:rPr>
              <w:t>Изображение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пространственных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фигур</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9.3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lang w:val="ru-RU"/>
              </w:rPr>
            </w:pPr>
            <w:r w:rsidRPr="009F0600">
              <w:rPr>
                <w:rFonts w:hAnsi="Times New Roman" w:cs="Times New Roman"/>
                <w:color w:val="000000"/>
                <w:sz w:val="24"/>
                <w:szCs w:val="24"/>
                <w:lang w:val="ru-RU"/>
              </w:rPr>
              <w:t>Примеры разверток многогранников, цилиндра и конуса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9.4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 xml:space="preserve">Практическая работа «Создание </w:t>
            </w:r>
            <w:r w:rsidRPr="009F0600">
              <w:rPr>
                <w:rFonts w:hAnsi="Times New Roman" w:cs="Times New Roman"/>
                <w:color w:val="000000"/>
                <w:sz w:val="24"/>
                <w:szCs w:val="24"/>
                <w:lang w:val="ru-RU"/>
              </w:rPr>
              <w:lastRenderedPageBreak/>
              <w:t>моделей пространственных фигур»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lastRenderedPageBreak/>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lastRenderedPageBreak/>
              <w:t>9.5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Понятие объема; единицы измерения объема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9.6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rFonts w:hAnsi="Times New Roman" w:cs="Times New Roman"/>
                <w:color w:val="000000"/>
                <w:sz w:val="24"/>
                <w:szCs w:val="24"/>
                <w:lang w:val="ru-RU"/>
              </w:rPr>
            </w:pPr>
            <w:r w:rsidRPr="009F0600">
              <w:rPr>
                <w:rFonts w:hAnsi="Times New Roman" w:cs="Times New Roman"/>
                <w:color w:val="000000"/>
                <w:sz w:val="24"/>
                <w:szCs w:val="24"/>
                <w:lang w:val="ru-RU"/>
              </w:rPr>
              <w:t>Объем прямоугольного параллелепипеда, куба, формулы объема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3</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pPr>
              <w:ind w:left="75" w:right="75"/>
              <w:rPr>
                <w:rFonts w:hAnsi="Times New Roman" w:cs="Times New Roman"/>
                <w:color w:val="000000"/>
                <w:sz w:val="24"/>
                <w:szCs w:val="24"/>
              </w:rPr>
            </w:pPr>
          </w:p>
        </w:tc>
      </w:tr>
      <w:tr w:rsidR="007F1A5B">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b/>
                <w:bCs/>
                <w:color w:val="000000"/>
                <w:sz w:val="24"/>
                <w:szCs w:val="24"/>
              </w:rPr>
              <w:t xml:space="preserve">10. </w:t>
            </w:r>
            <w:proofErr w:type="spellStart"/>
            <w:r>
              <w:rPr>
                <w:rFonts w:hAnsi="Times New Roman" w:cs="Times New Roman"/>
                <w:b/>
                <w:bCs/>
                <w:color w:val="000000"/>
                <w:sz w:val="24"/>
                <w:szCs w:val="24"/>
              </w:rPr>
              <w:t>Повторение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обобщение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систематизация</w:t>
            </w:r>
            <w:proofErr w:type="spellEnd"/>
            <w:r>
              <w:rPr>
                <w:rFonts w:hAnsi="Times New Roman" w:cs="Times New Roman"/>
                <w:b/>
                <w:bCs/>
                <w:color w:val="000000"/>
                <w:sz w:val="24"/>
                <w:szCs w:val="24"/>
              </w:rPr>
              <w:t xml:space="preserve"> (19 </w:t>
            </w:r>
            <w:proofErr w:type="spellStart"/>
            <w:r>
              <w:rPr>
                <w:rFonts w:hAnsi="Times New Roman" w:cs="Times New Roman"/>
                <w:b/>
                <w:bCs/>
                <w:color w:val="000000"/>
                <w:sz w:val="24"/>
                <w:szCs w:val="24"/>
              </w:rPr>
              <w:t>часов</w:t>
            </w:r>
            <w:proofErr w:type="spellEnd"/>
            <w:r>
              <w:rPr>
                <w:rFonts w:hAnsi="Times New Roman" w:cs="Times New Roman"/>
                <w:b/>
                <w:bCs/>
                <w:color w:val="000000"/>
                <w:sz w:val="24"/>
                <w:szCs w:val="24"/>
              </w:rPr>
              <w:t>)</w:t>
            </w:r>
          </w:p>
        </w:tc>
      </w:tr>
      <w:tr w:rsidR="007F1A5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10.1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Pr="009F0600" w:rsidRDefault="00A75636">
            <w:pPr>
              <w:rPr>
                <w:lang w:val="ru-RU"/>
              </w:rPr>
            </w:pPr>
            <w:r w:rsidRPr="009F0600">
              <w:rPr>
                <w:rFonts w:hAnsi="Times New Roman" w:cs="Times New Roman"/>
                <w:color w:val="000000"/>
                <w:sz w:val="24"/>
                <w:szCs w:val="24"/>
                <w:lang w:val="ru-RU"/>
              </w:rPr>
              <w:t>Повторение основных понятий и методов курсов 5-го и 6-го классов обобщение, систематизация знаний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7F1A5B"/>
        </w:tc>
      </w:tr>
      <w:tr w:rsidR="007F1A5B">
        <w:trPr>
          <w:gridAfter w:val="2"/>
        </w:trPr>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Итого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b/>
                <w:bCs/>
                <w:color w:val="000000"/>
                <w:sz w:val="24"/>
                <w:szCs w:val="24"/>
              </w:rPr>
              <w:t>170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F1A5B" w:rsidRDefault="00A75636">
            <w:r>
              <w:rPr>
                <w:rFonts w:hAnsi="Times New Roman" w:cs="Times New Roman"/>
                <w:b/>
                <w:bCs/>
                <w:color w:val="000000"/>
                <w:sz w:val="24"/>
                <w:szCs w:val="24"/>
              </w:rPr>
              <w:t>17</w:t>
            </w:r>
          </w:p>
        </w:tc>
      </w:tr>
    </w:tbl>
    <w:p w:rsidR="007F1A5B" w:rsidRDefault="007F1A5B">
      <w:pPr>
        <w:jc w:val="center"/>
        <w:rPr>
          <w:rFonts w:hAnsi="Times New Roman" w:cs="Times New Roman"/>
          <w:color w:val="000000"/>
          <w:sz w:val="24"/>
          <w:szCs w:val="24"/>
        </w:rPr>
      </w:pPr>
    </w:p>
    <w:sectPr w:rsidR="007F1A5B" w:rsidSect="000B4CBD">
      <w:pgSz w:w="11907" w:h="16839"/>
      <w:pgMar w:top="1440" w:right="850" w:bottom="144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871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D1F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6B690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57C5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07370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56036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A974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F159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4C1D1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405B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AE1F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2A517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744A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02297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C906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133B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0D1C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7A20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9D74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D912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663E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750E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6015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877DC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5450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954F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4D723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5"/>
  </w:num>
  <w:num w:numId="4">
    <w:abstractNumId w:val="10"/>
  </w:num>
  <w:num w:numId="5">
    <w:abstractNumId w:val="2"/>
  </w:num>
  <w:num w:numId="6">
    <w:abstractNumId w:val="19"/>
  </w:num>
  <w:num w:numId="7">
    <w:abstractNumId w:val="1"/>
  </w:num>
  <w:num w:numId="8">
    <w:abstractNumId w:val="15"/>
  </w:num>
  <w:num w:numId="9">
    <w:abstractNumId w:val="0"/>
  </w:num>
  <w:num w:numId="10">
    <w:abstractNumId w:val="21"/>
  </w:num>
  <w:num w:numId="11">
    <w:abstractNumId w:val="23"/>
  </w:num>
  <w:num w:numId="12">
    <w:abstractNumId w:val="16"/>
  </w:num>
  <w:num w:numId="13">
    <w:abstractNumId w:val="26"/>
  </w:num>
  <w:num w:numId="14">
    <w:abstractNumId w:val="22"/>
  </w:num>
  <w:num w:numId="15">
    <w:abstractNumId w:val="4"/>
  </w:num>
  <w:num w:numId="16">
    <w:abstractNumId w:val="17"/>
  </w:num>
  <w:num w:numId="17">
    <w:abstractNumId w:val="11"/>
  </w:num>
  <w:num w:numId="18">
    <w:abstractNumId w:val="9"/>
  </w:num>
  <w:num w:numId="19">
    <w:abstractNumId w:val="12"/>
  </w:num>
  <w:num w:numId="20">
    <w:abstractNumId w:val="24"/>
  </w:num>
  <w:num w:numId="21">
    <w:abstractNumId w:val="18"/>
  </w:num>
  <w:num w:numId="22">
    <w:abstractNumId w:val="14"/>
  </w:num>
  <w:num w:numId="23">
    <w:abstractNumId w:val="8"/>
  </w:num>
  <w:num w:numId="24">
    <w:abstractNumId w:val="7"/>
  </w:num>
  <w:num w:numId="25">
    <w:abstractNumId w:val="20"/>
  </w:num>
  <w:num w:numId="26">
    <w:abstractNumId w:val="13"/>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B4CBD"/>
    <w:rsid w:val="000E2D90"/>
    <w:rsid w:val="00227498"/>
    <w:rsid w:val="002D33B1"/>
    <w:rsid w:val="002D3591"/>
    <w:rsid w:val="003514A0"/>
    <w:rsid w:val="004F7E17"/>
    <w:rsid w:val="00583108"/>
    <w:rsid w:val="005A05CE"/>
    <w:rsid w:val="00653AF6"/>
    <w:rsid w:val="007F1A5B"/>
    <w:rsid w:val="008B4EBB"/>
    <w:rsid w:val="009F0600"/>
    <w:rsid w:val="00A75636"/>
    <w:rsid w:val="00AA3984"/>
    <w:rsid w:val="00B16211"/>
    <w:rsid w:val="00B73A5A"/>
    <w:rsid w:val="00E438A1"/>
    <w:rsid w:val="00E54391"/>
    <w:rsid w:val="00F01E19"/>
    <w:rsid w:val="00FD1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1B7E0"/>
  <w15:docId w15:val="{E1F264F0-2D6C-4BFA-8E68-6E67E1DA0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25</Pages>
  <Words>6481</Words>
  <Characters>36948</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description>Подготовлено экспертами Актион-МЦФЭР</dc:description>
  <cp:lastModifiedBy>БИБЛИОТЕКА</cp:lastModifiedBy>
  <cp:revision>6</cp:revision>
  <dcterms:created xsi:type="dcterms:W3CDTF">2022-08-26T16:57:00Z</dcterms:created>
  <dcterms:modified xsi:type="dcterms:W3CDTF">2022-11-27T18:39:00Z</dcterms:modified>
</cp:coreProperties>
</file>