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99A" w:rsidRPr="006B7CC3" w:rsidRDefault="0061299A" w:rsidP="0061299A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8"/>
          <w:szCs w:val="28"/>
          <w:lang w:val="ru-RU" w:bidi="en-US"/>
        </w:rPr>
      </w:pPr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Министерство образования и науки Чеченской Республики</w:t>
      </w:r>
    </w:p>
    <w:p w:rsidR="0061299A" w:rsidRPr="006B7CC3" w:rsidRDefault="0061299A" w:rsidP="0061299A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8"/>
          <w:szCs w:val="28"/>
          <w:lang w:val="ru-RU" w:bidi="en-US"/>
        </w:rPr>
      </w:pPr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Государственное бюджетное общеобразовательное учреждение</w:t>
      </w:r>
    </w:p>
    <w:p w:rsidR="0061299A" w:rsidRPr="006B7CC3" w:rsidRDefault="0061299A" w:rsidP="0061299A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8"/>
          <w:szCs w:val="28"/>
          <w:lang w:val="ru-RU" w:bidi="en-US"/>
        </w:rPr>
      </w:pPr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«Центр образования города Урус-Мартан имени </w:t>
      </w: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Агаевой</w:t>
      </w:r>
      <w:proofErr w:type="spellEnd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Маржан</w:t>
      </w:r>
      <w:proofErr w:type="spellEnd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»</w:t>
      </w:r>
    </w:p>
    <w:p w:rsidR="0061299A" w:rsidRPr="006B7CC3" w:rsidRDefault="0061299A" w:rsidP="0061299A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8"/>
          <w:szCs w:val="28"/>
          <w:lang w:val="ru-RU" w:bidi="en-US"/>
        </w:rPr>
      </w:pPr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(</w:t>
      </w:r>
      <w:r w:rsidRPr="006B7CC3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  <w:lang w:val="ru-RU" w:bidi="en-US"/>
        </w:rPr>
        <w:t>ГБОУ</w:t>
      </w:r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«Центр образования </w:t>
      </w: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г.Урус-Мартан</w:t>
      </w:r>
      <w:proofErr w:type="spellEnd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им. </w:t>
      </w: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Агаевой</w:t>
      </w:r>
      <w:proofErr w:type="spellEnd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М.»)</w:t>
      </w:r>
    </w:p>
    <w:p w:rsidR="0061299A" w:rsidRPr="006B7CC3" w:rsidRDefault="0061299A" w:rsidP="0061299A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8"/>
          <w:szCs w:val="28"/>
          <w:lang w:val="ru-RU" w:bidi="en-US"/>
        </w:rPr>
      </w:pPr>
    </w:p>
    <w:p w:rsidR="0061299A" w:rsidRPr="006B7CC3" w:rsidRDefault="0061299A" w:rsidP="0061299A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8"/>
          <w:szCs w:val="28"/>
          <w:lang w:val="ru-RU" w:bidi="en-US"/>
        </w:rPr>
      </w:pP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Нохчийн</w:t>
      </w:r>
      <w:proofErr w:type="spellEnd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Республикин</w:t>
      </w:r>
      <w:proofErr w:type="spellEnd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дешаран</w:t>
      </w:r>
      <w:proofErr w:type="spellEnd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а, 1илманан а министерство</w:t>
      </w:r>
    </w:p>
    <w:p w:rsidR="0061299A" w:rsidRPr="006B7CC3" w:rsidRDefault="0061299A" w:rsidP="0061299A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8"/>
          <w:szCs w:val="28"/>
          <w:lang w:val="ru-RU" w:bidi="en-US"/>
        </w:rPr>
      </w:pP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Пачхьалкхан</w:t>
      </w:r>
      <w:proofErr w:type="spellEnd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бюджетан</w:t>
      </w:r>
      <w:proofErr w:type="spellEnd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юкъардешаран</w:t>
      </w:r>
      <w:proofErr w:type="spellEnd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хьукмат</w:t>
      </w:r>
      <w:proofErr w:type="spellEnd"/>
    </w:p>
    <w:p w:rsidR="0061299A" w:rsidRPr="006B7CC3" w:rsidRDefault="0061299A" w:rsidP="0061299A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8"/>
          <w:szCs w:val="28"/>
          <w:lang w:val="ru-RU" w:bidi="en-US"/>
        </w:rPr>
      </w:pPr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«</w:t>
      </w: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Хьалха-Мартанан</w:t>
      </w:r>
      <w:proofErr w:type="spellEnd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г1алин </w:t>
      </w: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Агаева</w:t>
      </w:r>
      <w:proofErr w:type="spellEnd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Маржанан</w:t>
      </w:r>
      <w:proofErr w:type="spellEnd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ц1арах </w:t>
      </w: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дешаран</w:t>
      </w:r>
      <w:proofErr w:type="spellEnd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центр»</w:t>
      </w:r>
    </w:p>
    <w:p w:rsidR="0061299A" w:rsidRPr="006B7CC3" w:rsidRDefault="0061299A" w:rsidP="0061299A">
      <w:pPr>
        <w:pStyle w:val="20"/>
        <w:shd w:val="clear" w:color="auto" w:fill="auto"/>
        <w:spacing w:after="0" w:line="240" w:lineRule="auto"/>
        <w:ind w:left="-73" w:right="33"/>
        <w:jc w:val="center"/>
        <w:rPr>
          <w:sz w:val="28"/>
          <w:szCs w:val="28"/>
          <w:lang w:val="ru-RU"/>
        </w:rPr>
      </w:pPr>
      <w:r w:rsidRPr="006B7CC3">
        <w:rPr>
          <w:sz w:val="28"/>
          <w:szCs w:val="28"/>
          <w:lang w:val="ru-RU" w:bidi="en-US"/>
        </w:rPr>
        <w:t>(ПБЮХ «</w:t>
      </w:r>
      <w:proofErr w:type="spellStart"/>
      <w:r w:rsidRPr="006B7CC3">
        <w:rPr>
          <w:rFonts w:eastAsia="Calibri"/>
          <w:sz w:val="28"/>
          <w:szCs w:val="28"/>
          <w:lang w:val="ru-RU" w:bidi="en-US"/>
        </w:rPr>
        <w:t>Хьалха-Мартанан</w:t>
      </w:r>
      <w:proofErr w:type="spellEnd"/>
      <w:r w:rsidRPr="006B7CC3">
        <w:rPr>
          <w:rFonts w:eastAsia="Calibri"/>
          <w:sz w:val="28"/>
          <w:szCs w:val="28"/>
          <w:lang w:val="ru-RU" w:bidi="en-US"/>
        </w:rPr>
        <w:t xml:space="preserve"> г1. </w:t>
      </w:r>
      <w:proofErr w:type="spellStart"/>
      <w:r w:rsidRPr="006B7CC3">
        <w:rPr>
          <w:rFonts w:eastAsia="Calibri"/>
          <w:sz w:val="28"/>
          <w:szCs w:val="28"/>
          <w:lang w:val="ru-RU" w:bidi="en-US"/>
        </w:rPr>
        <w:t>Агаева</w:t>
      </w:r>
      <w:proofErr w:type="spellEnd"/>
      <w:r w:rsidRPr="006B7CC3">
        <w:rPr>
          <w:rFonts w:eastAsia="Calibri"/>
          <w:sz w:val="28"/>
          <w:szCs w:val="28"/>
          <w:lang w:val="ru-RU" w:bidi="en-US"/>
        </w:rPr>
        <w:t xml:space="preserve"> М. ц1арах </w:t>
      </w:r>
      <w:proofErr w:type="spellStart"/>
      <w:r w:rsidRPr="006B7CC3">
        <w:rPr>
          <w:rFonts w:eastAsia="Calibri"/>
          <w:sz w:val="28"/>
          <w:szCs w:val="28"/>
          <w:lang w:val="ru-RU" w:bidi="en-US"/>
        </w:rPr>
        <w:t>дешаран</w:t>
      </w:r>
      <w:proofErr w:type="spellEnd"/>
      <w:r w:rsidRPr="006B7CC3">
        <w:rPr>
          <w:rFonts w:eastAsia="Calibri"/>
          <w:sz w:val="28"/>
          <w:szCs w:val="28"/>
          <w:lang w:val="ru-RU" w:bidi="en-US"/>
        </w:rPr>
        <w:t xml:space="preserve"> центр)</w:t>
      </w:r>
    </w:p>
    <w:p w:rsidR="0061299A" w:rsidRPr="006B7CC3" w:rsidRDefault="0061299A" w:rsidP="0061299A">
      <w:pPr>
        <w:pStyle w:val="20"/>
        <w:shd w:val="clear" w:color="auto" w:fill="auto"/>
        <w:spacing w:after="0" w:line="240" w:lineRule="auto"/>
        <w:ind w:left="-73" w:right="33"/>
        <w:rPr>
          <w:sz w:val="28"/>
          <w:szCs w:val="28"/>
          <w:lang w:val="ru-RU"/>
        </w:rPr>
      </w:pPr>
    </w:p>
    <w:p w:rsidR="0061299A" w:rsidRPr="006B7CC3" w:rsidRDefault="0061299A" w:rsidP="0061299A">
      <w:pPr>
        <w:pStyle w:val="20"/>
        <w:shd w:val="clear" w:color="auto" w:fill="auto"/>
        <w:spacing w:after="0" w:line="240" w:lineRule="auto"/>
        <w:ind w:left="-73" w:right="33"/>
        <w:rPr>
          <w:sz w:val="28"/>
          <w:szCs w:val="28"/>
          <w:lang w:val="ru-RU"/>
        </w:rPr>
      </w:pPr>
    </w:p>
    <w:p w:rsidR="0061299A" w:rsidRPr="006B7CC3" w:rsidRDefault="0061299A" w:rsidP="0061299A">
      <w:pPr>
        <w:pStyle w:val="20"/>
        <w:shd w:val="clear" w:color="auto" w:fill="auto"/>
        <w:spacing w:after="0" w:line="240" w:lineRule="auto"/>
        <w:ind w:left="-73" w:right="33"/>
        <w:rPr>
          <w:sz w:val="28"/>
          <w:szCs w:val="28"/>
          <w:lang w:val="ru-RU"/>
        </w:rPr>
      </w:pPr>
      <w:r w:rsidRPr="006B7CC3">
        <w:rPr>
          <w:sz w:val="28"/>
          <w:szCs w:val="28"/>
          <w:lang w:val="ru-RU"/>
        </w:rPr>
        <w:t>УТВЕРЖДАЮ</w:t>
      </w:r>
    </w:p>
    <w:p w:rsidR="0061299A" w:rsidRPr="006B7CC3" w:rsidRDefault="0061299A" w:rsidP="0061299A">
      <w:pPr>
        <w:pStyle w:val="20"/>
        <w:shd w:val="clear" w:color="auto" w:fill="auto"/>
        <w:tabs>
          <w:tab w:val="left" w:pos="2946"/>
        </w:tabs>
        <w:spacing w:after="0" w:line="240" w:lineRule="auto"/>
        <w:ind w:left="-73" w:right="33"/>
        <w:rPr>
          <w:sz w:val="28"/>
          <w:szCs w:val="28"/>
          <w:lang w:val="ru-RU"/>
        </w:rPr>
      </w:pPr>
      <w:r w:rsidRPr="006B7CC3">
        <w:rPr>
          <w:sz w:val="28"/>
          <w:szCs w:val="28"/>
          <w:lang w:val="ru-RU"/>
        </w:rPr>
        <w:t xml:space="preserve">Директор ГБОУ «Центр образования </w:t>
      </w:r>
    </w:p>
    <w:p w:rsidR="0061299A" w:rsidRPr="006B7CC3" w:rsidRDefault="0061299A" w:rsidP="0061299A">
      <w:pPr>
        <w:pStyle w:val="20"/>
        <w:shd w:val="clear" w:color="auto" w:fill="auto"/>
        <w:tabs>
          <w:tab w:val="left" w:pos="2946"/>
        </w:tabs>
        <w:spacing w:after="0" w:line="240" w:lineRule="auto"/>
        <w:ind w:left="-73" w:right="33"/>
        <w:rPr>
          <w:sz w:val="28"/>
          <w:szCs w:val="28"/>
          <w:lang w:val="ru-RU"/>
        </w:rPr>
      </w:pPr>
      <w:proofErr w:type="spellStart"/>
      <w:r w:rsidRPr="006B7CC3">
        <w:rPr>
          <w:sz w:val="28"/>
          <w:szCs w:val="28"/>
          <w:lang w:val="ru-RU"/>
        </w:rPr>
        <w:t>г.Урус-Мартан</w:t>
      </w:r>
      <w:proofErr w:type="spellEnd"/>
      <w:r w:rsidRPr="006B7CC3">
        <w:rPr>
          <w:sz w:val="28"/>
          <w:szCs w:val="28"/>
          <w:lang w:val="ru-RU"/>
        </w:rPr>
        <w:t xml:space="preserve"> </w:t>
      </w:r>
      <w:proofErr w:type="spellStart"/>
      <w:r w:rsidRPr="006B7CC3">
        <w:rPr>
          <w:sz w:val="28"/>
          <w:szCs w:val="28"/>
          <w:lang w:val="ru-RU"/>
        </w:rPr>
        <w:t>им.М.Агаевой</w:t>
      </w:r>
      <w:proofErr w:type="spellEnd"/>
      <w:r w:rsidRPr="006B7CC3">
        <w:rPr>
          <w:sz w:val="28"/>
          <w:szCs w:val="28"/>
          <w:lang w:val="ru-RU"/>
        </w:rPr>
        <w:t>»</w:t>
      </w:r>
    </w:p>
    <w:p w:rsidR="0061299A" w:rsidRPr="006B7CC3" w:rsidRDefault="0061299A" w:rsidP="0061299A">
      <w:pPr>
        <w:pStyle w:val="20"/>
        <w:shd w:val="clear" w:color="auto" w:fill="auto"/>
        <w:tabs>
          <w:tab w:val="left" w:pos="9893"/>
        </w:tabs>
        <w:spacing w:after="0" w:line="240" w:lineRule="auto"/>
        <w:ind w:left="-73" w:right="33"/>
        <w:rPr>
          <w:sz w:val="28"/>
          <w:szCs w:val="28"/>
          <w:lang w:val="ru-RU"/>
        </w:rPr>
      </w:pPr>
      <w:r w:rsidRPr="006B7CC3">
        <w:rPr>
          <w:sz w:val="28"/>
          <w:szCs w:val="28"/>
          <w:lang w:val="ru-RU"/>
        </w:rPr>
        <w:t xml:space="preserve">   _________ Л.А. </w:t>
      </w:r>
      <w:proofErr w:type="spellStart"/>
      <w:r w:rsidRPr="006B7CC3">
        <w:rPr>
          <w:sz w:val="28"/>
          <w:szCs w:val="28"/>
          <w:lang w:val="ru-RU"/>
        </w:rPr>
        <w:t>Джантамирова</w:t>
      </w:r>
      <w:proofErr w:type="spellEnd"/>
    </w:p>
    <w:p w:rsidR="0061299A" w:rsidRDefault="0061299A" w:rsidP="0061299A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8"/>
          <w:szCs w:val="28"/>
          <w:lang w:val="ru-RU"/>
        </w:rPr>
      </w:pPr>
    </w:p>
    <w:p w:rsidR="0061299A" w:rsidRDefault="0061299A" w:rsidP="0061299A">
      <w:pPr>
        <w:spacing w:before="240" w:beforeAutospacing="0" w:after="0" w:afterAutospacing="0"/>
        <w:jc w:val="center"/>
        <w:rPr>
          <w:rFonts w:hAnsi="Times New Roman" w:cs="Times New Roman"/>
          <w:bCs/>
          <w:color w:val="000000"/>
          <w:sz w:val="28"/>
          <w:szCs w:val="28"/>
          <w:lang w:val="ru-RU"/>
        </w:rPr>
      </w:pPr>
    </w:p>
    <w:p w:rsidR="0061299A" w:rsidRDefault="0061299A" w:rsidP="0061299A">
      <w:pPr>
        <w:spacing w:before="240" w:beforeAutospacing="0" w:after="0" w:afterAutospacing="0"/>
        <w:jc w:val="center"/>
        <w:rPr>
          <w:rFonts w:hAnsi="Times New Roman" w:cs="Times New Roman"/>
          <w:bCs/>
          <w:color w:val="000000"/>
          <w:sz w:val="28"/>
          <w:szCs w:val="28"/>
          <w:lang w:val="ru-RU"/>
        </w:rPr>
      </w:pPr>
    </w:p>
    <w:p w:rsidR="00463AFC" w:rsidRPr="0061299A" w:rsidRDefault="00463AFC" w:rsidP="0061299A">
      <w:pPr>
        <w:spacing w:before="240" w:before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1299A" w:rsidRDefault="00EF1AC6" w:rsidP="0061299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61299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Учебный план </w:t>
      </w:r>
    </w:p>
    <w:p w:rsidR="0061299A" w:rsidRDefault="00EF1AC6" w:rsidP="0061299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61299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НОО для учеников с РАС </w:t>
      </w:r>
    </w:p>
    <w:p w:rsidR="00DB790E" w:rsidRPr="0061299A" w:rsidRDefault="00EF1AC6" w:rsidP="0061299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proofErr w:type="gramStart"/>
      <w:r w:rsidRPr="0061299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</w:t>
      </w:r>
      <w:proofErr w:type="gramEnd"/>
      <w:r w:rsidRPr="0061299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варианту АООП 8.1</w:t>
      </w:r>
    </w:p>
    <w:p w:rsidR="0061299A" w:rsidRDefault="0061299A" w:rsidP="0061299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1299A" w:rsidRDefault="0061299A" w:rsidP="0061299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1299A" w:rsidRDefault="0061299A" w:rsidP="0061299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1299A" w:rsidRDefault="0061299A" w:rsidP="0061299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1299A" w:rsidRDefault="0061299A" w:rsidP="0061299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1299A" w:rsidRDefault="0061299A" w:rsidP="0061299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1299A" w:rsidRDefault="0061299A" w:rsidP="0061299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1299A" w:rsidRDefault="0061299A" w:rsidP="0061299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1299A" w:rsidRDefault="0061299A" w:rsidP="0061299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1299A" w:rsidRDefault="0061299A" w:rsidP="0061299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1299A" w:rsidRDefault="0061299A" w:rsidP="0061299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1299A" w:rsidRDefault="0061299A" w:rsidP="0061299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1299A" w:rsidRDefault="0061299A" w:rsidP="0061299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1299A" w:rsidRDefault="0061299A" w:rsidP="0061299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1299A" w:rsidRDefault="0061299A" w:rsidP="0061299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1299A" w:rsidRDefault="0061299A" w:rsidP="0061299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1299A" w:rsidRDefault="0061299A" w:rsidP="0061299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1299A" w:rsidRDefault="0061299A" w:rsidP="0061299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1299A" w:rsidRPr="0061299A" w:rsidRDefault="0061299A" w:rsidP="0061299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1299A" w:rsidRPr="0061299A" w:rsidRDefault="0061299A" w:rsidP="0061299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61299A">
        <w:rPr>
          <w:rFonts w:hAnsi="Times New Roman" w:cs="Times New Roman"/>
          <w:bCs/>
          <w:color w:val="000000"/>
          <w:sz w:val="28"/>
          <w:szCs w:val="28"/>
          <w:lang w:val="ru-RU"/>
        </w:rPr>
        <w:t>Урус-Мартан, 2022г.</w:t>
      </w:r>
    </w:p>
    <w:p w:rsidR="0061299A" w:rsidRPr="0061299A" w:rsidRDefault="0061299A" w:rsidP="0061299A">
      <w:pPr>
        <w:spacing w:before="0" w:beforeAutospacing="0" w:after="0" w:afterAutospacing="0"/>
        <w:ind w:firstLine="72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61299A">
        <w:rPr>
          <w:rFonts w:cstheme="minorHAnsi"/>
          <w:b/>
          <w:bCs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:rsidR="0061299A" w:rsidRPr="0061299A" w:rsidRDefault="0061299A" w:rsidP="0061299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DB790E" w:rsidRPr="0061299A" w:rsidRDefault="00EF1AC6" w:rsidP="006129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299A">
        <w:rPr>
          <w:rFonts w:hAnsi="Times New Roman" w:cs="Times New Roman"/>
          <w:color w:val="000000"/>
          <w:sz w:val="28"/>
          <w:szCs w:val="28"/>
          <w:lang w:val="ru-RU"/>
        </w:rPr>
        <w:t>Учебный план образовательной организации, реализующей адаптированную основную общеобразовательную программу начального общего образования (далее– АООП НОО) обучающихся с расстройствами аутистического спектра (далее –</w:t>
      </w:r>
      <w:r w:rsidRPr="0061299A">
        <w:rPr>
          <w:rFonts w:hAnsi="Times New Roman" w:cs="Times New Roman"/>
          <w:color w:val="000000"/>
          <w:sz w:val="28"/>
          <w:szCs w:val="28"/>
        </w:rPr>
        <w:t> </w:t>
      </w:r>
      <w:r w:rsidRPr="0061299A">
        <w:rPr>
          <w:rFonts w:hAnsi="Times New Roman" w:cs="Times New Roman"/>
          <w:color w:val="000000"/>
          <w:sz w:val="28"/>
          <w:szCs w:val="28"/>
          <w:lang w:val="ru-RU"/>
        </w:rPr>
        <w:t>РАС) по варианту 8.1, фиксирует общий объем нагрузки, максимальный объем аудиторной нагрузки обучающихся, состав и структуру предметных областей и коррекционно-развивающей области, распределяет учебное время, отводимое на их освоение, по классам и учебным предметам.</w:t>
      </w:r>
    </w:p>
    <w:p w:rsidR="00DB790E" w:rsidRPr="0061299A" w:rsidRDefault="00EF1AC6" w:rsidP="006129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299A">
        <w:rPr>
          <w:rFonts w:hAnsi="Times New Roman" w:cs="Times New Roman"/>
          <w:color w:val="000000"/>
          <w:sz w:val="28"/>
          <w:szCs w:val="28"/>
          <w:lang w:val="ru-RU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реализации.</w:t>
      </w:r>
    </w:p>
    <w:p w:rsidR="00DB790E" w:rsidRPr="0061299A" w:rsidRDefault="00EF1AC6" w:rsidP="006129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299A">
        <w:rPr>
          <w:rFonts w:hAnsi="Times New Roman" w:cs="Times New Roman"/>
          <w:color w:val="000000"/>
          <w:sz w:val="28"/>
          <w:szCs w:val="28"/>
          <w:lang w:val="ru-RU"/>
        </w:rPr>
        <w:t>Учебный план соответствует действующему законодательству Российской Федерации в области образования, обеспечивает введение в действие и реализацию требований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 w:rsidRPr="0061299A">
        <w:rPr>
          <w:rFonts w:hAnsi="Times New Roman" w:cs="Times New Roman"/>
          <w:color w:val="000000"/>
          <w:sz w:val="28"/>
          <w:szCs w:val="28"/>
        </w:rPr>
        <w:t> </w:t>
      </w:r>
      <w:r w:rsidRPr="0061299A">
        <w:rPr>
          <w:rFonts w:hAnsi="Times New Roman" w:cs="Times New Roman"/>
          <w:color w:val="000000"/>
          <w:sz w:val="28"/>
          <w:szCs w:val="28"/>
          <w:lang w:val="ru-RU"/>
        </w:rPr>
        <w:t>(далее – ФГОС НОО ОВЗ) и выполнение гигиенических требований к режиму образовательного процесса, установленных действующими СП 2.4.3648-20 и</w:t>
      </w:r>
      <w:r w:rsidRPr="0061299A">
        <w:rPr>
          <w:rFonts w:hAnsi="Times New Roman" w:cs="Times New Roman"/>
          <w:color w:val="000000"/>
          <w:sz w:val="28"/>
          <w:szCs w:val="28"/>
        </w:rPr>
        <w:t> </w:t>
      </w:r>
      <w:r w:rsidRPr="0061299A">
        <w:rPr>
          <w:rFonts w:hAnsi="Times New Roman" w:cs="Times New Roman"/>
          <w:color w:val="000000"/>
          <w:sz w:val="28"/>
          <w:szCs w:val="28"/>
          <w:lang w:val="ru-RU"/>
        </w:rPr>
        <w:t>СанПиН 1.2.3685-21.</w:t>
      </w:r>
    </w:p>
    <w:p w:rsidR="00DB790E" w:rsidRPr="0061299A" w:rsidRDefault="00EF1AC6" w:rsidP="006129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299A">
        <w:rPr>
          <w:rFonts w:hAnsi="Times New Roman" w:cs="Times New Roman"/>
          <w:color w:val="000000"/>
          <w:sz w:val="28"/>
          <w:szCs w:val="28"/>
          <w:lang w:val="ru-RU"/>
        </w:rPr>
        <w:t>Учебный план образовательной организации, реализующей АООП НОО обучающихся с РАС по варианту 8.1, разработан для пятидневной учебной недели и состоит из двух частей –</w:t>
      </w:r>
      <w:r w:rsidRPr="0061299A">
        <w:rPr>
          <w:rFonts w:hAnsi="Times New Roman" w:cs="Times New Roman"/>
          <w:color w:val="000000"/>
          <w:sz w:val="28"/>
          <w:szCs w:val="28"/>
        </w:rPr>
        <w:t> </w:t>
      </w:r>
      <w:r w:rsidRPr="0061299A">
        <w:rPr>
          <w:rFonts w:hAnsi="Times New Roman" w:cs="Times New Roman"/>
          <w:color w:val="000000"/>
          <w:sz w:val="28"/>
          <w:szCs w:val="28"/>
          <w:lang w:val="ru-RU"/>
        </w:rPr>
        <w:t>обязательной части и части, формируемой участниками образовательных отношений.</w:t>
      </w:r>
    </w:p>
    <w:p w:rsidR="00DB790E" w:rsidRPr="0061299A" w:rsidRDefault="00EF1AC6" w:rsidP="006129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299A">
        <w:rPr>
          <w:rFonts w:hAnsi="Times New Roman" w:cs="Times New Roman"/>
          <w:color w:val="000000"/>
          <w:sz w:val="28"/>
          <w:szCs w:val="28"/>
          <w:lang w:val="ru-RU"/>
        </w:rPr>
        <w:t>В соответствии с ФГОС НОО ОВЗ обязательные предметные области учебного плана и основные задачи реализации содержания предметных областей соответствуют ФГОС НОО.</w:t>
      </w:r>
      <w:r w:rsidRPr="0061299A">
        <w:rPr>
          <w:rFonts w:hAnsi="Times New Roman" w:cs="Times New Roman"/>
          <w:color w:val="000000"/>
          <w:sz w:val="28"/>
          <w:szCs w:val="28"/>
        </w:rPr>
        <w:t> </w:t>
      </w:r>
      <w:r w:rsidRPr="0061299A">
        <w:rPr>
          <w:rFonts w:hAnsi="Times New Roman" w:cs="Times New Roman"/>
          <w:color w:val="000000"/>
          <w:sz w:val="28"/>
          <w:szCs w:val="28"/>
          <w:lang w:val="ru-RU"/>
        </w:rPr>
        <w:t>Учебный план АООП НОО обучающихся с РАС по варианту 8.1 включает девять обязательных предметных областей и коррекционно-развивающую область, входящую в состав внеурочной деятельности. Коррекционно-развивающая область включает коррекционные курсы, способствующие преодолению или ослаблению нарушений в развитии, коррекцию имеющихся недостатков, с учетом психофизических особенностей обучающихся с РАС и их особых образовательных потребностей.</w:t>
      </w:r>
    </w:p>
    <w:p w:rsidR="00DB790E" w:rsidRPr="0061299A" w:rsidRDefault="00EF1AC6" w:rsidP="006129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299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Обязательная часть </w:t>
      </w:r>
      <w:r w:rsidRPr="0061299A">
        <w:rPr>
          <w:rFonts w:hAnsi="Times New Roman" w:cs="Times New Roman"/>
          <w:color w:val="000000"/>
          <w:sz w:val="28"/>
          <w:szCs w:val="28"/>
          <w:lang w:val="ru-RU"/>
        </w:rPr>
        <w:t>учебного плана определяет состав учебных предметов обязательных предметных областей, которые должны быть реализованы, а также</w:t>
      </w:r>
      <w:r w:rsidRPr="0061299A">
        <w:rPr>
          <w:rFonts w:hAnsi="Times New Roman" w:cs="Times New Roman"/>
          <w:color w:val="000000"/>
          <w:sz w:val="28"/>
          <w:szCs w:val="28"/>
        </w:rPr>
        <w:t> </w:t>
      </w:r>
      <w:r w:rsidRPr="0061299A">
        <w:rPr>
          <w:rFonts w:hAnsi="Times New Roman" w:cs="Times New Roman"/>
          <w:color w:val="000000"/>
          <w:sz w:val="28"/>
          <w:szCs w:val="28"/>
          <w:lang w:val="ru-RU"/>
        </w:rPr>
        <w:t>учебное время, отводимое на их изучение, по классам (годам) обучения.</w:t>
      </w:r>
    </w:p>
    <w:p w:rsidR="00DB790E" w:rsidRPr="0061299A" w:rsidRDefault="00EF1AC6" w:rsidP="0061299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299A">
        <w:rPr>
          <w:rFonts w:hAnsi="Times New Roman" w:cs="Times New Roman"/>
          <w:color w:val="000000"/>
          <w:sz w:val="28"/>
          <w:szCs w:val="28"/>
          <w:lang w:val="ru-RU"/>
        </w:rPr>
        <w:t>Обязательная часть учебного плана отражает содержание образования, которое обеспечивает достижение важнейших целей начального общего образования:</w:t>
      </w:r>
    </w:p>
    <w:p w:rsidR="00DB790E" w:rsidRPr="0061299A" w:rsidRDefault="00EF1AC6" w:rsidP="0061299A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61299A">
        <w:rPr>
          <w:rFonts w:hAnsi="Times New Roman" w:cs="Times New Roman"/>
          <w:color w:val="000000"/>
          <w:sz w:val="28"/>
          <w:szCs w:val="28"/>
          <w:lang w:val="ru-RU"/>
        </w:rPr>
        <w:t>формирование</w:t>
      </w:r>
      <w:proofErr w:type="gramEnd"/>
      <w:r w:rsidRPr="0061299A">
        <w:rPr>
          <w:rFonts w:hAnsi="Times New Roman" w:cs="Times New Roman"/>
          <w:color w:val="000000"/>
          <w:sz w:val="28"/>
          <w:szCs w:val="28"/>
          <w:lang w:val="ru-RU"/>
        </w:rPr>
        <w:t xml:space="preserve"> гражданской идентичности обучающихся с РАС, приобщение их к общекультурным, национальным и этнокультурным ценностям;</w:t>
      </w:r>
    </w:p>
    <w:p w:rsidR="00DB790E" w:rsidRPr="0061299A" w:rsidRDefault="00EF1AC6" w:rsidP="0061299A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61299A">
        <w:rPr>
          <w:rFonts w:hAnsi="Times New Roman" w:cs="Times New Roman"/>
          <w:color w:val="000000"/>
          <w:sz w:val="28"/>
          <w:szCs w:val="28"/>
          <w:lang w:val="ru-RU"/>
        </w:rPr>
        <w:t>готовность</w:t>
      </w:r>
      <w:proofErr w:type="gramEnd"/>
      <w:r w:rsidRPr="0061299A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обучающихся с РАС к продолжению образования на последующих уровнях основного общего образования, их приобщение к информационным технологиям;</w:t>
      </w:r>
    </w:p>
    <w:p w:rsidR="00DB790E" w:rsidRPr="0061299A" w:rsidRDefault="00EF1AC6" w:rsidP="0061299A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61299A">
        <w:rPr>
          <w:rFonts w:hAnsi="Times New Roman" w:cs="Times New Roman"/>
          <w:color w:val="000000"/>
          <w:sz w:val="28"/>
          <w:szCs w:val="28"/>
          <w:lang w:val="ru-RU"/>
        </w:rPr>
        <w:t>формирование</w:t>
      </w:r>
      <w:proofErr w:type="gramEnd"/>
      <w:r w:rsidRPr="0061299A">
        <w:rPr>
          <w:rFonts w:hAnsi="Times New Roman" w:cs="Times New Roman"/>
          <w:color w:val="000000"/>
          <w:sz w:val="28"/>
          <w:szCs w:val="28"/>
          <w:lang w:val="ru-RU"/>
        </w:rPr>
        <w:t xml:space="preserve"> здорового образа жизни обучающихся с РАС, элементарных правил поведения в экстремальных ситуациях;</w:t>
      </w:r>
    </w:p>
    <w:p w:rsidR="00DB790E" w:rsidRPr="0061299A" w:rsidRDefault="00EF1AC6" w:rsidP="0061299A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61299A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личностное</w:t>
      </w:r>
      <w:proofErr w:type="gramEnd"/>
      <w:r w:rsidRPr="0061299A">
        <w:rPr>
          <w:rFonts w:hAnsi="Times New Roman" w:cs="Times New Roman"/>
          <w:color w:val="000000"/>
          <w:sz w:val="28"/>
          <w:szCs w:val="28"/>
          <w:lang w:val="ru-RU"/>
        </w:rPr>
        <w:t xml:space="preserve"> развитие обучающихся с РАС в соответствии с их индивидуальностью.</w:t>
      </w:r>
    </w:p>
    <w:p w:rsidR="00DB790E" w:rsidRPr="0061299A" w:rsidRDefault="00EF1AC6" w:rsidP="006129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299A">
        <w:rPr>
          <w:rFonts w:hAnsi="Times New Roman" w:cs="Times New Roman"/>
          <w:color w:val="000000"/>
          <w:sz w:val="28"/>
          <w:szCs w:val="28"/>
          <w:lang w:val="ru-RU"/>
        </w:rPr>
        <w:t xml:space="preserve">Образовательная организация самостоятельна в организации образовательной деятельности, в выборе видов деятельности по каждому предмету (проектная деятельность, практические и лабораторные занятия, экскурсии и т. д.). Для успешной адаптации обучающегося с РАС при организации образовательной деятельности предусматривается планомерное введение его в социальную среду, </w:t>
      </w:r>
      <w:proofErr w:type="spellStart"/>
      <w:r w:rsidRPr="0061299A">
        <w:rPr>
          <w:rFonts w:hAnsi="Times New Roman" w:cs="Times New Roman"/>
          <w:color w:val="000000"/>
          <w:sz w:val="28"/>
          <w:szCs w:val="28"/>
          <w:lang w:val="ru-RU"/>
        </w:rPr>
        <w:t>тьюторская</w:t>
      </w:r>
      <w:proofErr w:type="spellEnd"/>
      <w:r w:rsidRPr="0061299A">
        <w:rPr>
          <w:rFonts w:hAnsi="Times New Roman" w:cs="Times New Roman"/>
          <w:color w:val="000000"/>
          <w:sz w:val="28"/>
          <w:szCs w:val="28"/>
          <w:lang w:val="ru-RU"/>
        </w:rPr>
        <w:t xml:space="preserve"> помощь и специальная психологическая поддержка.</w:t>
      </w:r>
    </w:p>
    <w:p w:rsidR="00DB790E" w:rsidRPr="0061299A" w:rsidRDefault="00EF1AC6" w:rsidP="006129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299A">
        <w:rPr>
          <w:rFonts w:hAnsi="Times New Roman" w:cs="Times New Roman"/>
          <w:color w:val="000000"/>
          <w:sz w:val="28"/>
          <w:szCs w:val="28"/>
          <w:lang w:val="ru-RU"/>
        </w:rPr>
        <w:t>Учебный план обеспечивает возможность обучения на государственных языках субъектов Российской Федерации и родном (нерусском) языке, возможность их изучения, а также устанавливает количество занятий, отводимых на изучение этих языков, по классам (годам) обучения. Для этого в учебном плане реализуется предметная область «Родной язык и литературное чтение на родном языке» посредством учебных предметов «Родной язык» и «Литературное чтение на родном языке», на изучение которых в 3–4-м</w:t>
      </w:r>
      <w:r w:rsidRPr="0061299A">
        <w:rPr>
          <w:rFonts w:hAnsi="Times New Roman" w:cs="Times New Roman"/>
          <w:color w:val="000000"/>
          <w:sz w:val="28"/>
          <w:szCs w:val="28"/>
        </w:rPr>
        <w:t> </w:t>
      </w:r>
      <w:r w:rsidRPr="0061299A">
        <w:rPr>
          <w:rFonts w:hAnsi="Times New Roman" w:cs="Times New Roman"/>
          <w:color w:val="000000"/>
          <w:sz w:val="28"/>
          <w:szCs w:val="28"/>
          <w:lang w:val="ru-RU"/>
        </w:rPr>
        <w:t>классе</w:t>
      </w:r>
      <w:r w:rsidRPr="0061299A">
        <w:rPr>
          <w:rFonts w:hAnsi="Times New Roman" w:cs="Times New Roman"/>
          <w:color w:val="000000"/>
          <w:sz w:val="28"/>
          <w:szCs w:val="28"/>
        </w:rPr>
        <w:t> </w:t>
      </w:r>
      <w:r w:rsidRPr="0061299A">
        <w:rPr>
          <w:rFonts w:hAnsi="Times New Roman" w:cs="Times New Roman"/>
          <w:color w:val="000000"/>
          <w:sz w:val="28"/>
          <w:szCs w:val="28"/>
          <w:lang w:val="ru-RU"/>
        </w:rPr>
        <w:t>отводится по 0,5 часа по принципу «верхняя/нижняя» неделя. Количество часов, отводимых на изучение учебных предметов «Родной язык», «Литературное чтение на родном языке», может корректироваться на усмотрение образовательной организации.</w:t>
      </w:r>
    </w:p>
    <w:p w:rsidR="00DB790E" w:rsidRPr="0061299A" w:rsidRDefault="00EF1AC6" w:rsidP="006129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299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Часть учебного плана, формируемая участниками образовательных отношений,</w:t>
      </w:r>
      <w:r w:rsidRPr="0061299A">
        <w:rPr>
          <w:rFonts w:hAnsi="Times New Roman" w:cs="Times New Roman"/>
          <w:color w:val="000000"/>
          <w:sz w:val="28"/>
          <w:szCs w:val="28"/>
          <w:lang w:val="ru-RU"/>
        </w:rPr>
        <w:t xml:space="preserve"> обеспечивает реализацию индивидуальных потребностей обучающихся с РАС. Время, отводимое на данную часть внутри максимально допустимой недельной нагрузки обучающихся,</w:t>
      </w:r>
      <w:r w:rsidRPr="0061299A">
        <w:rPr>
          <w:rFonts w:hAnsi="Times New Roman" w:cs="Times New Roman"/>
          <w:color w:val="000000"/>
          <w:sz w:val="28"/>
          <w:szCs w:val="28"/>
        </w:rPr>
        <w:t> </w:t>
      </w:r>
      <w:r w:rsidRPr="0061299A">
        <w:rPr>
          <w:rFonts w:hAnsi="Times New Roman" w:cs="Times New Roman"/>
          <w:color w:val="000000"/>
          <w:sz w:val="28"/>
          <w:szCs w:val="28"/>
          <w:lang w:val="ru-RU"/>
        </w:rPr>
        <w:t>использовано на увеличение учебных часов, отводимых на изучение отдельных учебных предметов обязательной части. На данную часть с 1-го по 4-й класс</w:t>
      </w:r>
      <w:r w:rsidRPr="0061299A">
        <w:rPr>
          <w:rFonts w:hAnsi="Times New Roman" w:cs="Times New Roman"/>
          <w:color w:val="000000"/>
          <w:sz w:val="28"/>
          <w:szCs w:val="28"/>
        </w:rPr>
        <w:t> </w:t>
      </w:r>
      <w:r w:rsidRPr="0061299A">
        <w:rPr>
          <w:rFonts w:hAnsi="Times New Roman" w:cs="Times New Roman"/>
          <w:color w:val="000000"/>
          <w:sz w:val="28"/>
          <w:szCs w:val="28"/>
          <w:lang w:val="ru-RU"/>
        </w:rPr>
        <w:t>отводится 1 час в неделю.</w:t>
      </w:r>
    </w:p>
    <w:p w:rsidR="00DB790E" w:rsidRPr="0061299A" w:rsidRDefault="00EF1AC6" w:rsidP="006129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299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Внеурочная деятельность</w:t>
      </w:r>
      <w:r w:rsidRPr="0061299A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61299A">
        <w:rPr>
          <w:rFonts w:hAnsi="Times New Roman" w:cs="Times New Roman"/>
          <w:color w:val="000000"/>
          <w:sz w:val="28"/>
          <w:szCs w:val="28"/>
          <w:lang w:val="ru-RU"/>
        </w:rPr>
        <w:t xml:space="preserve">является обязательным компонентом учебного плана. Организация занятий осуществляется по направлениям внеурочной деятельности: духовно-нравственное, </w:t>
      </w:r>
      <w:proofErr w:type="spellStart"/>
      <w:r w:rsidRPr="0061299A">
        <w:rPr>
          <w:rFonts w:hAnsi="Times New Roman" w:cs="Times New Roman"/>
          <w:color w:val="000000"/>
          <w:sz w:val="28"/>
          <w:szCs w:val="28"/>
          <w:lang w:val="ru-RU"/>
        </w:rPr>
        <w:t>общеинтеллектуальное</w:t>
      </w:r>
      <w:proofErr w:type="spellEnd"/>
      <w:r w:rsidRPr="0061299A">
        <w:rPr>
          <w:rFonts w:hAnsi="Times New Roman" w:cs="Times New Roman"/>
          <w:color w:val="000000"/>
          <w:sz w:val="28"/>
          <w:szCs w:val="28"/>
          <w:lang w:val="ru-RU"/>
        </w:rPr>
        <w:t>, спортивно-оздоровительное, социальное, общекультурное.</w:t>
      </w:r>
    </w:p>
    <w:p w:rsidR="00DB790E" w:rsidRPr="0061299A" w:rsidRDefault="00EF1AC6" w:rsidP="006129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299A">
        <w:rPr>
          <w:rFonts w:hAnsi="Times New Roman" w:cs="Times New Roman"/>
          <w:color w:val="000000"/>
          <w:sz w:val="28"/>
          <w:szCs w:val="28"/>
          <w:lang w:val="ru-RU"/>
        </w:rPr>
        <w:t>Образовательная организация предоставляет обучающимся возможность выбора широкого спектра занятий, направленных на их развитие, с учетом интересов и способностей школьников с РАС.</w:t>
      </w:r>
    </w:p>
    <w:p w:rsidR="00DB790E" w:rsidRPr="0061299A" w:rsidRDefault="00EF1AC6" w:rsidP="006129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299A">
        <w:rPr>
          <w:rFonts w:hAnsi="Times New Roman" w:cs="Times New Roman"/>
          <w:color w:val="000000"/>
          <w:sz w:val="28"/>
          <w:szCs w:val="28"/>
          <w:lang w:val="ru-RU"/>
        </w:rPr>
        <w:t xml:space="preserve">Внеурочная деятельность включает </w:t>
      </w:r>
      <w:r w:rsidRPr="0061299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коррекционно-развивающую область</w:t>
      </w:r>
      <w:r w:rsidRPr="0061299A">
        <w:rPr>
          <w:rFonts w:hAnsi="Times New Roman" w:cs="Times New Roman"/>
          <w:color w:val="000000"/>
          <w:sz w:val="28"/>
          <w:szCs w:val="28"/>
          <w:lang w:val="ru-RU"/>
        </w:rPr>
        <w:t>, поддерживающую процесс освоения содержания АООП НОО. Распределение часов, предусмотренных на внеурочную деятельность, осуществляется следующим образом: недельная нагрузка ― 10 часов, из них 6 часов отводится на проведение коррекционно-развивающих занятий.</w:t>
      </w:r>
    </w:p>
    <w:p w:rsidR="00DB790E" w:rsidRPr="0061299A" w:rsidRDefault="00EF1AC6" w:rsidP="006129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299A">
        <w:rPr>
          <w:rFonts w:hAnsi="Times New Roman" w:cs="Times New Roman"/>
          <w:color w:val="000000"/>
          <w:sz w:val="28"/>
          <w:szCs w:val="28"/>
          <w:lang w:val="ru-RU"/>
        </w:rPr>
        <w:t>Часы коррекционно-развивающей области представлены групповыми и индивидуальными коррекционно-развивающими занятиями, направленными на обеспечение полноценного эмоционально-личностного и когнитивного развития обучающихся, преодоление коммуникативных барьеров, психолого-педагогическую поддержку в освоении АООП НОО. Количество часов по курсу в неделю указывается на одного обучающегося. Коррекционно-развивающие занятия проводятся в течение учебного дня и во внеурочное время. На индивидуальные коррекционные занятия отводится до 30 минут, на групповые занятия – до 40 минут.</w:t>
      </w:r>
    </w:p>
    <w:p w:rsidR="00DB790E" w:rsidRPr="0061299A" w:rsidRDefault="00EF1AC6" w:rsidP="006129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299A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Коррекционные курсы коррекционно-развивающей области определяются на основании заключения ПМПК, могут дополняться рекомендациями школьного </w:t>
      </w:r>
      <w:proofErr w:type="spellStart"/>
      <w:r w:rsidRPr="0061299A">
        <w:rPr>
          <w:rFonts w:hAnsi="Times New Roman" w:cs="Times New Roman"/>
          <w:color w:val="000000"/>
          <w:sz w:val="28"/>
          <w:szCs w:val="28"/>
          <w:lang w:val="ru-RU"/>
        </w:rPr>
        <w:t>ППк</w:t>
      </w:r>
      <w:proofErr w:type="spellEnd"/>
      <w:r w:rsidRPr="0061299A">
        <w:rPr>
          <w:rFonts w:hAnsi="Times New Roman" w:cs="Times New Roman"/>
          <w:color w:val="000000"/>
          <w:sz w:val="28"/>
          <w:szCs w:val="28"/>
          <w:lang w:val="ru-RU"/>
        </w:rPr>
        <w:t xml:space="preserve"> с учетом особых образовательных потребностей обучающихся с РАС.</w:t>
      </w:r>
      <w:r w:rsidRPr="0061299A">
        <w:rPr>
          <w:rFonts w:hAnsi="Times New Roman" w:cs="Times New Roman"/>
          <w:color w:val="000000"/>
          <w:sz w:val="28"/>
          <w:szCs w:val="28"/>
        </w:rPr>
        <w:t> </w:t>
      </w:r>
      <w:r w:rsidRPr="0061299A">
        <w:rPr>
          <w:rFonts w:hAnsi="Times New Roman" w:cs="Times New Roman"/>
          <w:color w:val="000000"/>
          <w:sz w:val="28"/>
          <w:szCs w:val="28"/>
          <w:lang w:val="ru-RU"/>
        </w:rPr>
        <w:t>Коррекционно-развивающая</w:t>
      </w:r>
      <w:r w:rsidRPr="0061299A">
        <w:rPr>
          <w:rFonts w:hAnsi="Times New Roman" w:cs="Times New Roman"/>
          <w:color w:val="000000"/>
          <w:sz w:val="28"/>
          <w:szCs w:val="28"/>
        </w:rPr>
        <w:t> </w:t>
      </w:r>
      <w:r w:rsidRPr="0061299A">
        <w:rPr>
          <w:rFonts w:hAnsi="Times New Roman" w:cs="Times New Roman"/>
          <w:color w:val="000000"/>
          <w:sz w:val="28"/>
          <w:szCs w:val="28"/>
          <w:lang w:val="ru-RU"/>
        </w:rPr>
        <w:t>область</w:t>
      </w:r>
      <w:r w:rsidRPr="0061299A">
        <w:rPr>
          <w:rFonts w:hAnsi="Times New Roman" w:cs="Times New Roman"/>
          <w:color w:val="000000"/>
          <w:sz w:val="28"/>
          <w:szCs w:val="28"/>
        </w:rPr>
        <w:t> </w:t>
      </w:r>
      <w:r w:rsidRPr="0061299A">
        <w:rPr>
          <w:rFonts w:hAnsi="Times New Roman" w:cs="Times New Roman"/>
          <w:color w:val="000000"/>
          <w:sz w:val="28"/>
          <w:szCs w:val="28"/>
          <w:lang w:val="ru-RU"/>
        </w:rPr>
        <w:t>включает курс</w:t>
      </w:r>
      <w:r w:rsidRPr="0061299A">
        <w:rPr>
          <w:rFonts w:hAnsi="Times New Roman" w:cs="Times New Roman"/>
          <w:color w:val="000000"/>
          <w:sz w:val="28"/>
          <w:szCs w:val="28"/>
        </w:rPr>
        <w:t> </w:t>
      </w:r>
      <w:r w:rsidRPr="0061299A">
        <w:rPr>
          <w:rFonts w:hAnsi="Times New Roman" w:cs="Times New Roman"/>
          <w:color w:val="000000"/>
          <w:sz w:val="28"/>
          <w:szCs w:val="28"/>
          <w:lang w:val="ru-RU"/>
        </w:rPr>
        <w:t>«Коррекция и развитие устной речи, профилактика нарушений чтения и письма» в объеме 2 часов в неделю в 1-м классе. Курс «Коррекция нарушений чтения и письма» представлен в объеме 2 часов в неделю со 2-го по 4-й класс</w:t>
      </w:r>
      <w:r w:rsidRPr="0061299A">
        <w:rPr>
          <w:rFonts w:hAnsi="Times New Roman" w:cs="Times New Roman"/>
          <w:color w:val="000000"/>
          <w:sz w:val="28"/>
          <w:szCs w:val="28"/>
        </w:rPr>
        <w:t> </w:t>
      </w:r>
      <w:r w:rsidRPr="0061299A">
        <w:rPr>
          <w:rFonts w:hAnsi="Times New Roman" w:cs="Times New Roman"/>
          <w:color w:val="000000"/>
          <w:sz w:val="28"/>
          <w:szCs w:val="28"/>
          <w:lang w:val="ru-RU"/>
        </w:rPr>
        <w:t>и направлен на коррекцию системного недоразвития речи и основных навыков письма.</w:t>
      </w:r>
    </w:p>
    <w:p w:rsidR="00DB790E" w:rsidRPr="0061299A" w:rsidRDefault="00EF1AC6" w:rsidP="006129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299A">
        <w:rPr>
          <w:rFonts w:hAnsi="Times New Roman" w:cs="Times New Roman"/>
          <w:color w:val="000000"/>
          <w:sz w:val="28"/>
          <w:szCs w:val="28"/>
          <w:lang w:val="ru-RU"/>
        </w:rPr>
        <w:t>Коррекционные занятия педагога-дефектолога реализуются по курсу «Коррекция и развитие познавательной деятельности на учебном материале»</w:t>
      </w:r>
      <w:r w:rsidRPr="0061299A">
        <w:rPr>
          <w:rFonts w:hAnsi="Times New Roman" w:cs="Times New Roman"/>
          <w:color w:val="000000"/>
          <w:sz w:val="28"/>
          <w:szCs w:val="28"/>
        </w:rPr>
        <w:t> </w:t>
      </w:r>
      <w:r w:rsidRPr="0061299A">
        <w:rPr>
          <w:rFonts w:hAnsi="Times New Roman" w:cs="Times New Roman"/>
          <w:color w:val="000000"/>
          <w:sz w:val="28"/>
          <w:szCs w:val="28"/>
          <w:lang w:val="ru-RU"/>
        </w:rPr>
        <w:t>в объеме 1 часа в неделю с 1-го по 4-й класс. Курс направлен на формирование учебного поведения, продуктивного учебного взаимодействия, на развитие навыков учебной работы, умений работать по алгоритму, развитие познавательных процессов.</w:t>
      </w:r>
    </w:p>
    <w:p w:rsidR="00DB790E" w:rsidRPr="0061299A" w:rsidRDefault="00EF1AC6" w:rsidP="006129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299A">
        <w:rPr>
          <w:rFonts w:hAnsi="Times New Roman" w:cs="Times New Roman"/>
          <w:color w:val="000000"/>
          <w:sz w:val="28"/>
          <w:szCs w:val="28"/>
          <w:lang w:val="ru-RU"/>
        </w:rPr>
        <w:t>Курс</w:t>
      </w:r>
      <w:r w:rsidRPr="0061299A">
        <w:rPr>
          <w:rFonts w:hAnsi="Times New Roman" w:cs="Times New Roman"/>
          <w:color w:val="000000"/>
          <w:sz w:val="28"/>
          <w:szCs w:val="28"/>
        </w:rPr>
        <w:t> </w:t>
      </w:r>
      <w:r w:rsidRPr="0061299A">
        <w:rPr>
          <w:rFonts w:hAnsi="Times New Roman" w:cs="Times New Roman"/>
          <w:color w:val="000000"/>
          <w:sz w:val="28"/>
          <w:szCs w:val="28"/>
          <w:lang w:val="ru-RU"/>
        </w:rPr>
        <w:t xml:space="preserve">«Развитие и коррекция регулятивных процессов и навыков </w:t>
      </w:r>
      <w:proofErr w:type="spellStart"/>
      <w:r w:rsidRPr="0061299A">
        <w:rPr>
          <w:rFonts w:hAnsi="Times New Roman" w:cs="Times New Roman"/>
          <w:color w:val="000000"/>
          <w:sz w:val="28"/>
          <w:szCs w:val="28"/>
          <w:lang w:val="ru-RU"/>
        </w:rPr>
        <w:t>саморегуляции</w:t>
      </w:r>
      <w:proofErr w:type="spellEnd"/>
      <w:r w:rsidRPr="0061299A">
        <w:rPr>
          <w:rFonts w:hAnsi="Times New Roman" w:cs="Times New Roman"/>
          <w:color w:val="000000"/>
          <w:sz w:val="28"/>
          <w:szCs w:val="28"/>
          <w:lang w:val="ru-RU"/>
        </w:rPr>
        <w:t>» представлен</w:t>
      </w:r>
      <w:r w:rsidRPr="0061299A">
        <w:rPr>
          <w:rFonts w:hAnsi="Times New Roman" w:cs="Times New Roman"/>
          <w:color w:val="000000"/>
          <w:sz w:val="28"/>
          <w:szCs w:val="28"/>
        </w:rPr>
        <w:t> </w:t>
      </w:r>
      <w:r w:rsidRPr="0061299A">
        <w:rPr>
          <w:rFonts w:hAnsi="Times New Roman" w:cs="Times New Roman"/>
          <w:color w:val="000000"/>
          <w:sz w:val="28"/>
          <w:szCs w:val="28"/>
          <w:lang w:val="ru-RU"/>
        </w:rPr>
        <w:t>в объеме 1 часа в неделю со 2-го по 4-й класс. Курс направлен на формирование осознания обучающимся необходимости прилагать усилия для полноценного выполнения заданий, формирование дифференцированной самооценки («постарался – не постарался», «справился – не справился»), формирование умения составлять программу действий (возможно, совместно со взрослым) и соотносить полученный результат с образцом, формирование способности сдерживать непосредственные импульсивные реакции, действовать в плане заданного, развитие регуляции эмоций, поведения.</w:t>
      </w:r>
    </w:p>
    <w:p w:rsidR="00DB790E" w:rsidRPr="0061299A" w:rsidRDefault="00EF1AC6" w:rsidP="006129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299A">
        <w:rPr>
          <w:rFonts w:hAnsi="Times New Roman" w:cs="Times New Roman"/>
          <w:color w:val="000000"/>
          <w:sz w:val="28"/>
          <w:szCs w:val="28"/>
          <w:lang w:val="ru-RU"/>
        </w:rPr>
        <w:t>Курс</w:t>
      </w:r>
      <w:r w:rsidRPr="0061299A">
        <w:rPr>
          <w:rFonts w:hAnsi="Times New Roman" w:cs="Times New Roman"/>
          <w:color w:val="000000"/>
          <w:sz w:val="28"/>
          <w:szCs w:val="28"/>
        </w:rPr>
        <w:t> </w:t>
      </w:r>
      <w:r w:rsidRPr="0061299A">
        <w:rPr>
          <w:rFonts w:hAnsi="Times New Roman" w:cs="Times New Roman"/>
          <w:color w:val="000000"/>
          <w:sz w:val="28"/>
          <w:szCs w:val="28"/>
          <w:lang w:val="ru-RU"/>
        </w:rPr>
        <w:t xml:space="preserve">«Адаптационные </w:t>
      </w:r>
      <w:proofErr w:type="spellStart"/>
      <w:r w:rsidRPr="0061299A">
        <w:rPr>
          <w:rFonts w:hAnsi="Times New Roman" w:cs="Times New Roman"/>
          <w:color w:val="000000"/>
          <w:sz w:val="28"/>
          <w:szCs w:val="28"/>
          <w:lang w:val="ru-RU"/>
        </w:rPr>
        <w:t>психокоррекционные</w:t>
      </w:r>
      <w:proofErr w:type="spellEnd"/>
      <w:r w:rsidRPr="0061299A">
        <w:rPr>
          <w:rFonts w:hAnsi="Times New Roman" w:cs="Times New Roman"/>
          <w:color w:val="000000"/>
          <w:sz w:val="28"/>
          <w:szCs w:val="28"/>
          <w:lang w:val="ru-RU"/>
        </w:rPr>
        <w:t xml:space="preserve"> занятия» представлен в объеме 2</w:t>
      </w:r>
      <w:r w:rsidRPr="0061299A">
        <w:rPr>
          <w:rFonts w:hAnsi="Times New Roman" w:cs="Times New Roman"/>
          <w:color w:val="000000"/>
          <w:sz w:val="28"/>
          <w:szCs w:val="28"/>
        </w:rPr>
        <w:t> </w:t>
      </w:r>
      <w:r w:rsidRPr="0061299A">
        <w:rPr>
          <w:rFonts w:hAnsi="Times New Roman" w:cs="Times New Roman"/>
          <w:color w:val="000000"/>
          <w:sz w:val="28"/>
          <w:szCs w:val="28"/>
          <w:lang w:val="ru-RU"/>
        </w:rPr>
        <w:t>часов</w:t>
      </w:r>
      <w:r w:rsidRPr="0061299A">
        <w:rPr>
          <w:rFonts w:hAnsi="Times New Roman" w:cs="Times New Roman"/>
          <w:color w:val="000000"/>
          <w:sz w:val="28"/>
          <w:szCs w:val="28"/>
        </w:rPr>
        <w:t> </w:t>
      </w:r>
      <w:r w:rsidRPr="0061299A">
        <w:rPr>
          <w:rFonts w:hAnsi="Times New Roman" w:cs="Times New Roman"/>
          <w:color w:val="000000"/>
          <w:sz w:val="28"/>
          <w:szCs w:val="28"/>
          <w:lang w:val="ru-RU"/>
        </w:rPr>
        <w:t>в неделю в 1-м классе и по 1</w:t>
      </w:r>
      <w:r w:rsidRPr="0061299A">
        <w:rPr>
          <w:rFonts w:hAnsi="Times New Roman" w:cs="Times New Roman"/>
          <w:color w:val="000000"/>
          <w:sz w:val="28"/>
          <w:szCs w:val="28"/>
        </w:rPr>
        <w:t> </w:t>
      </w:r>
      <w:r w:rsidRPr="0061299A">
        <w:rPr>
          <w:rFonts w:hAnsi="Times New Roman" w:cs="Times New Roman"/>
          <w:color w:val="000000"/>
          <w:sz w:val="28"/>
          <w:szCs w:val="28"/>
          <w:lang w:val="ru-RU"/>
        </w:rPr>
        <w:t>часу в неделю со 2-го класса. Курс направлен на формирование позитивного отношения к посещению школы, соблюдение правил школьной дисциплины, ориентировку в пространстве класса и школьного здания в целом, социально-нормативное обращение к педагогу, социально-нормативное поведение в общественных местах школы, формирование школьной мотивации. Курс формирует более позитивное отношение к новизне, уменьшение тревоги и напряженности при неожиданных изменениях в привычном ходе событий и большую адекватность</w:t>
      </w:r>
      <w:r w:rsidRPr="0061299A">
        <w:rPr>
          <w:rFonts w:hAnsi="Times New Roman" w:cs="Times New Roman"/>
          <w:color w:val="000000"/>
          <w:sz w:val="28"/>
          <w:szCs w:val="28"/>
        </w:rPr>
        <w:t> </w:t>
      </w:r>
      <w:r w:rsidRPr="0061299A">
        <w:rPr>
          <w:rFonts w:hAnsi="Times New Roman" w:cs="Times New Roman"/>
          <w:color w:val="000000"/>
          <w:sz w:val="28"/>
          <w:szCs w:val="28"/>
          <w:lang w:val="ru-RU"/>
        </w:rPr>
        <w:t>в реакции на них.</w:t>
      </w:r>
    </w:p>
    <w:p w:rsidR="00DB790E" w:rsidRPr="0061299A" w:rsidRDefault="00EF1AC6" w:rsidP="006129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299A">
        <w:rPr>
          <w:rFonts w:hAnsi="Times New Roman" w:cs="Times New Roman"/>
          <w:color w:val="000000"/>
          <w:sz w:val="28"/>
          <w:szCs w:val="28"/>
          <w:lang w:val="ru-RU"/>
        </w:rPr>
        <w:t>Курс «Формирование коммуникативного поведения» представлен в объеме</w:t>
      </w:r>
      <w:r w:rsidRPr="0061299A">
        <w:rPr>
          <w:rFonts w:hAnsi="Times New Roman" w:cs="Times New Roman"/>
          <w:color w:val="000000"/>
          <w:sz w:val="28"/>
          <w:szCs w:val="28"/>
        </w:rPr>
        <w:t> </w:t>
      </w:r>
      <w:r w:rsidRPr="0061299A">
        <w:rPr>
          <w:rFonts w:hAnsi="Times New Roman" w:cs="Times New Roman"/>
          <w:color w:val="000000"/>
          <w:sz w:val="28"/>
          <w:szCs w:val="28"/>
          <w:lang w:val="ru-RU"/>
        </w:rPr>
        <w:t>1 часа в неделю с</w:t>
      </w:r>
      <w:r w:rsidRPr="0061299A">
        <w:rPr>
          <w:rFonts w:hAnsi="Times New Roman" w:cs="Times New Roman"/>
          <w:color w:val="000000"/>
          <w:sz w:val="28"/>
          <w:szCs w:val="28"/>
        </w:rPr>
        <w:t> </w:t>
      </w:r>
      <w:r w:rsidRPr="0061299A">
        <w:rPr>
          <w:rFonts w:hAnsi="Times New Roman" w:cs="Times New Roman"/>
          <w:color w:val="000000"/>
          <w:sz w:val="28"/>
          <w:szCs w:val="28"/>
          <w:lang w:val="ru-RU"/>
        </w:rPr>
        <w:t>1-го по 4-й класс. Курс направлен на совместное осмысление и упорядочивание жизненного опыта обучающегося; формирование способности к установлению и развитию эмоционального контакта, возможности вступать в разнообразную коммуникацию, получать и давать информацию, делиться переживаниями, впечатлениями и оценками; приобретение опыта использования адекватных форм коммуникации.</w:t>
      </w:r>
    </w:p>
    <w:p w:rsidR="00DB790E" w:rsidRPr="0061299A" w:rsidRDefault="00EF1AC6" w:rsidP="006129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299A">
        <w:rPr>
          <w:rFonts w:hAnsi="Times New Roman" w:cs="Times New Roman"/>
          <w:color w:val="000000"/>
          <w:sz w:val="28"/>
          <w:szCs w:val="28"/>
          <w:lang w:val="ru-RU"/>
        </w:rPr>
        <w:t xml:space="preserve">Чередование учебной и внеурочной деятельности в рамках реализации АООП </w:t>
      </w:r>
      <w:proofErr w:type="gramStart"/>
      <w:r w:rsidRPr="0061299A">
        <w:rPr>
          <w:rFonts w:hAnsi="Times New Roman" w:cs="Times New Roman"/>
          <w:color w:val="000000"/>
          <w:sz w:val="28"/>
          <w:szCs w:val="28"/>
          <w:lang w:val="ru-RU"/>
        </w:rPr>
        <w:t>НОО</w:t>
      </w:r>
      <w:r w:rsidRPr="0061299A">
        <w:rPr>
          <w:rFonts w:hAnsi="Times New Roman" w:cs="Times New Roman"/>
          <w:color w:val="000000"/>
          <w:sz w:val="28"/>
          <w:szCs w:val="28"/>
        </w:rPr>
        <w:t> </w:t>
      </w:r>
      <w:r w:rsidRPr="0061299A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обучающихся</w:t>
      </w:r>
      <w:proofErr w:type="gramEnd"/>
      <w:r w:rsidRPr="0061299A">
        <w:rPr>
          <w:rFonts w:hAnsi="Times New Roman" w:cs="Times New Roman"/>
          <w:color w:val="000000"/>
          <w:sz w:val="28"/>
          <w:szCs w:val="28"/>
          <w:lang w:val="ru-RU"/>
        </w:rPr>
        <w:t xml:space="preserve"> с РАС по варианту 8.1 определяет организация, осуществляющая образовательную деятельность. Время, отведенное на внеурочную деятельность, не учитывается при определении максимально допустимой недельной нагрузки обучающихся.</w:t>
      </w:r>
    </w:p>
    <w:p w:rsidR="00DB790E" w:rsidRPr="0061299A" w:rsidRDefault="00EF1AC6" w:rsidP="006129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299A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Реализация учебного плана в образовательной организации может осуществляться в</w:t>
      </w:r>
      <w:r w:rsidRPr="0061299A">
        <w:rPr>
          <w:rFonts w:hAnsi="Times New Roman" w:cs="Times New Roman"/>
          <w:color w:val="000000"/>
          <w:sz w:val="28"/>
          <w:szCs w:val="28"/>
        </w:rPr>
        <w:t> </w:t>
      </w:r>
      <w:r w:rsidRPr="0061299A">
        <w:rPr>
          <w:rFonts w:hAnsi="Times New Roman" w:cs="Times New Roman"/>
          <w:color w:val="000000"/>
          <w:sz w:val="28"/>
          <w:szCs w:val="28"/>
          <w:lang w:val="ru-RU"/>
        </w:rPr>
        <w:t>очной, очно-заочной форме, а также с применением дистанционных технологий.</w:t>
      </w:r>
    </w:p>
    <w:p w:rsidR="00DB790E" w:rsidRPr="0061299A" w:rsidRDefault="00EF1AC6" w:rsidP="006129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299A">
        <w:rPr>
          <w:rFonts w:hAnsi="Times New Roman" w:cs="Times New Roman"/>
          <w:color w:val="000000"/>
          <w:sz w:val="28"/>
          <w:szCs w:val="28"/>
          <w:lang w:val="ru-RU"/>
        </w:rPr>
        <w:t>Формы промежуточной аттестации</w:t>
      </w:r>
      <w:r w:rsidRPr="0061299A">
        <w:rPr>
          <w:rFonts w:hAnsi="Times New Roman" w:cs="Times New Roman"/>
          <w:color w:val="000000"/>
          <w:sz w:val="28"/>
          <w:szCs w:val="28"/>
        </w:rPr>
        <w:t> </w:t>
      </w:r>
      <w:r w:rsidRPr="0061299A">
        <w:rPr>
          <w:rFonts w:hAnsi="Times New Roman" w:cs="Times New Roman"/>
          <w:color w:val="000000"/>
          <w:sz w:val="28"/>
          <w:szCs w:val="28"/>
          <w:lang w:val="ru-RU"/>
        </w:rPr>
        <w:t>отражаются в учебном плане в соответствии с методическими системами и образовательными технологиями, используемыми образовательной организацией. Промежуточная аттестация для обучающихся с РАС может проводиться как в общепринятых формах, так и в иных формах, учитывающих особенности обучающихся.</w:t>
      </w:r>
    </w:p>
    <w:p w:rsidR="00DB790E" w:rsidRDefault="00EF1AC6" w:rsidP="006129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299A">
        <w:rPr>
          <w:rFonts w:hAnsi="Times New Roman" w:cs="Times New Roman"/>
          <w:color w:val="000000"/>
          <w:sz w:val="28"/>
          <w:szCs w:val="28"/>
          <w:lang w:val="ru-RU"/>
        </w:rPr>
        <w:t>В 1-м классе</w:t>
      </w:r>
      <w:r w:rsidRPr="0061299A">
        <w:rPr>
          <w:rFonts w:hAnsi="Times New Roman" w:cs="Times New Roman"/>
          <w:color w:val="000000"/>
          <w:sz w:val="28"/>
          <w:szCs w:val="28"/>
        </w:rPr>
        <w:t> </w:t>
      </w:r>
      <w:r w:rsidRPr="0061299A">
        <w:rPr>
          <w:rFonts w:hAnsi="Times New Roman" w:cs="Times New Roman"/>
          <w:color w:val="000000"/>
          <w:sz w:val="28"/>
          <w:szCs w:val="28"/>
          <w:lang w:val="ru-RU"/>
        </w:rPr>
        <w:t xml:space="preserve">балльное оценивание не проводится, поэтому используются формы промежуточной аттестации, которые не предполагают выставления отметок. По учебным предметам «Русский язык», «Литературное чтение», «Математика и информатика», «Окружающий мир», «Иностранный язык» </w:t>
      </w:r>
      <w:r w:rsidR="00463AFC" w:rsidRPr="0061299A">
        <w:rPr>
          <w:rFonts w:hAnsi="Times New Roman" w:cs="Times New Roman"/>
          <w:color w:val="000000"/>
          <w:sz w:val="28"/>
          <w:szCs w:val="28"/>
          <w:lang w:val="ru-RU"/>
        </w:rPr>
        <w:t>педагогом</w:t>
      </w:r>
      <w:r w:rsidR="00463AFC" w:rsidRPr="0061299A">
        <w:rPr>
          <w:rFonts w:hAnsi="Times New Roman" w:cs="Times New Roman"/>
          <w:color w:val="000000"/>
          <w:sz w:val="28"/>
          <w:szCs w:val="28"/>
        </w:rPr>
        <w:t> </w:t>
      </w:r>
      <w:r w:rsidR="00463AFC" w:rsidRPr="0061299A">
        <w:rPr>
          <w:rFonts w:hAnsi="Times New Roman" w:cs="Times New Roman"/>
          <w:color w:val="000000"/>
          <w:sz w:val="28"/>
          <w:szCs w:val="28"/>
          <w:lang w:val="ru-RU"/>
        </w:rPr>
        <w:t>заполняются</w:t>
      </w:r>
      <w:r w:rsidRPr="0061299A">
        <w:rPr>
          <w:rFonts w:hAnsi="Times New Roman" w:cs="Times New Roman"/>
          <w:color w:val="000000"/>
          <w:sz w:val="28"/>
          <w:szCs w:val="28"/>
        </w:rPr>
        <w:t> </w:t>
      </w:r>
      <w:r w:rsidRPr="0061299A">
        <w:rPr>
          <w:rFonts w:hAnsi="Times New Roman" w:cs="Times New Roman"/>
          <w:color w:val="000000"/>
          <w:sz w:val="28"/>
          <w:szCs w:val="28"/>
          <w:lang w:val="ru-RU"/>
        </w:rPr>
        <w:t>листы</w:t>
      </w:r>
      <w:r w:rsidRPr="0061299A">
        <w:rPr>
          <w:rFonts w:hAnsi="Times New Roman" w:cs="Times New Roman"/>
          <w:color w:val="000000"/>
          <w:sz w:val="28"/>
          <w:szCs w:val="28"/>
        </w:rPr>
        <w:t> </w:t>
      </w:r>
      <w:r w:rsidRPr="0061299A">
        <w:rPr>
          <w:rFonts w:hAnsi="Times New Roman" w:cs="Times New Roman"/>
          <w:color w:val="000000"/>
          <w:sz w:val="28"/>
          <w:szCs w:val="28"/>
          <w:lang w:val="ru-RU"/>
        </w:rPr>
        <w:t>индивидуальных достижений обучающихся. По учебным предметам «Родной язык», «Литературное чтение на родном языке», «Основы религиозных культур и светской этики»</w:t>
      </w:r>
      <w:r w:rsidRPr="0061299A">
        <w:rPr>
          <w:rFonts w:hAnsi="Times New Roman" w:cs="Times New Roman"/>
          <w:color w:val="000000"/>
          <w:sz w:val="28"/>
          <w:szCs w:val="28"/>
        </w:rPr>
        <w:t> </w:t>
      </w:r>
      <w:r w:rsidRPr="0061299A">
        <w:rPr>
          <w:rFonts w:hAnsi="Times New Roman" w:cs="Times New Roman"/>
          <w:color w:val="000000"/>
          <w:sz w:val="28"/>
          <w:szCs w:val="28"/>
          <w:lang w:val="ru-RU"/>
        </w:rPr>
        <w:t>предполагается встроенное педагогическое наблюдение.</w:t>
      </w:r>
      <w:r w:rsidRPr="0061299A">
        <w:rPr>
          <w:rFonts w:hAnsi="Times New Roman" w:cs="Times New Roman"/>
          <w:color w:val="000000"/>
          <w:sz w:val="28"/>
          <w:szCs w:val="28"/>
        </w:rPr>
        <w:t> </w:t>
      </w:r>
      <w:r w:rsidRPr="0061299A">
        <w:rPr>
          <w:rFonts w:hAnsi="Times New Roman" w:cs="Times New Roman"/>
          <w:color w:val="000000"/>
          <w:sz w:val="28"/>
          <w:szCs w:val="28"/>
          <w:lang w:val="ru-RU"/>
        </w:rPr>
        <w:t>По учебным предметам</w:t>
      </w:r>
      <w:r w:rsidRPr="0061299A">
        <w:rPr>
          <w:rFonts w:hAnsi="Times New Roman" w:cs="Times New Roman"/>
          <w:color w:val="000000"/>
          <w:sz w:val="28"/>
          <w:szCs w:val="28"/>
        </w:rPr>
        <w:t> </w:t>
      </w:r>
      <w:r w:rsidRPr="0061299A">
        <w:rPr>
          <w:rFonts w:hAnsi="Times New Roman" w:cs="Times New Roman"/>
          <w:color w:val="000000"/>
          <w:sz w:val="28"/>
          <w:szCs w:val="28"/>
          <w:lang w:val="ru-RU"/>
        </w:rPr>
        <w:t>«Музыка», «Изобразительное искусство», «Технология», «Физическая культура»</w:t>
      </w:r>
      <w:r w:rsidRPr="0061299A">
        <w:rPr>
          <w:rFonts w:hAnsi="Times New Roman" w:cs="Times New Roman"/>
          <w:color w:val="000000"/>
          <w:sz w:val="28"/>
          <w:szCs w:val="28"/>
        </w:rPr>
        <w:t> </w:t>
      </w:r>
      <w:r w:rsidRPr="0061299A">
        <w:rPr>
          <w:rFonts w:hAnsi="Times New Roman" w:cs="Times New Roman"/>
          <w:color w:val="000000"/>
          <w:sz w:val="28"/>
          <w:szCs w:val="28"/>
          <w:lang w:val="ru-RU"/>
        </w:rPr>
        <w:t>педагогом заполняются таблицы для отслеживания динамики учебных достижений обучающихся</w:t>
      </w:r>
      <w:r w:rsidR="0061299A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61299A" w:rsidRPr="0061299A" w:rsidRDefault="0061299A" w:rsidP="006129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53"/>
        <w:gridCol w:w="2902"/>
        <w:gridCol w:w="887"/>
        <w:gridCol w:w="887"/>
        <w:gridCol w:w="887"/>
        <w:gridCol w:w="887"/>
        <w:gridCol w:w="853"/>
      </w:tblGrid>
      <w:tr w:rsidR="00DB790E" w:rsidRPr="0061299A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1299A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Недельный учебный план начального общего образования</w:t>
            </w:r>
            <w:r w:rsidRPr="0061299A">
              <w:rPr>
                <w:sz w:val="28"/>
                <w:szCs w:val="28"/>
                <w:lang w:val="ru-RU"/>
              </w:rPr>
              <w:br/>
            </w:r>
            <w:r w:rsidRPr="0061299A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обучающихся с расстройствами аутистического спектра (вариант 8.1)</w:t>
            </w:r>
          </w:p>
        </w:tc>
      </w:tr>
      <w:tr w:rsidR="00DB790E" w:rsidRPr="0061299A" w:rsidTr="0061299A">
        <w:trPr>
          <w:trHeight w:val="50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1299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Предметные</w:t>
            </w:r>
            <w:proofErr w:type="spellEnd"/>
            <w:r w:rsidRPr="0061299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1299A">
              <w:rPr>
                <w:sz w:val="28"/>
                <w:szCs w:val="28"/>
              </w:rPr>
              <w:br/>
            </w:r>
            <w:proofErr w:type="spellStart"/>
            <w:r w:rsidRPr="0061299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области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Учебные предметы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Количество часов </w:t>
            </w:r>
            <w:r w:rsidRPr="0061299A">
              <w:rPr>
                <w:sz w:val="28"/>
                <w:szCs w:val="28"/>
              </w:rPr>
              <w:br/>
            </w:r>
            <w:r w:rsidRPr="0061299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в неделю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</w:tr>
      <w:tr w:rsidR="00DB790E" w:rsidRPr="0061299A" w:rsidTr="0061299A">
        <w:trPr>
          <w:trHeight w:val="54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DB790E" w:rsidP="0061299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DB790E" w:rsidP="0061299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1-й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2-й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3-й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4-й класс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DB790E" w:rsidP="0061299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790E" w:rsidRPr="0061299A" w:rsidTr="0061299A">
        <w:trPr>
          <w:trHeight w:val="15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1299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Обязательная</w:t>
            </w:r>
            <w:proofErr w:type="spellEnd"/>
            <w:r w:rsidRPr="0061299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99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часть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DB790E" w:rsidP="0061299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790E" w:rsidRPr="0061299A">
        <w:trPr>
          <w:trHeight w:val="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Русский язык и 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Русский</w:t>
            </w:r>
            <w:proofErr w:type="spellEnd"/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DB790E" w:rsidRPr="0061299A">
        <w:trPr>
          <w:trHeight w:val="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DB790E" w:rsidP="0061299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DB790E" w:rsidRPr="0061299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Родной язык и литературное чтение на родном 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Родной</w:t>
            </w:r>
            <w:proofErr w:type="spellEnd"/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B790E" w:rsidRPr="0061299A">
        <w:trPr>
          <w:trHeight w:val="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DB790E" w:rsidP="0061299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Литературное чтение</w:t>
            </w: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6129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 родном 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 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 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 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 1</w:t>
            </w:r>
          </w:p>
        </w:tc>
      </w:tr>
      <w:tr w:rsidR="00DB790E" w:rsidRPr="0061299A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Иностранный </w:t>
            </w:r>
            <w:bookmarkStart w:id="0" w:name="_GoBack"/>
            <w:bookmarkEnd w:id="0"/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B790E" w:rsidRPr="00612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Математика и 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DB790E" w:rsidRPr="00612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Обществознание и естествознание (Окружающий мир)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Окружающий</w:t>
            </w:r>
            <w:proofErr w:type="spellEnd"/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DB790E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  <w:p w:rsidR="00DB790E" w:rsidRPr="0061299A" w:rsidRDefault="00DB790E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B790E" w:rsidRPr="00612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Основы религиозных </w:t>
            </w:r>
            <w:r w:rsidRPr="006129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культур и светской 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Основы религиозных </w:t>
            </w:r>
            <w:r w:rsidRPr="006129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культур и светской 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 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 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 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B790E" w:rsidRPr="0061299A">
        <w:trPr>
          <w:trHeight w:val="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B790E" w:rsidRPr="0061299A">
        <w:trPr>
          <w:trHeight w:val="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DB790E" w:rsidP="0061299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B790E" w:rsidRPr="00612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B790E" w:rsidRPr="0061299A">
        <w:trPr>
          <w:trHeight w:val="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DB790E" w:rsidRPr="0061299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86</w:t>
            </w:r>
          </w:p>
        </w:tc>
      </w:tr>
      <w:tr w:rsidR="00DB790E" w:rsidRPr="0061299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1299A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Часть, формируемая участниками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B790E" w:rsidRPr="0061299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1299A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Максимально допустимая недельная нагрузка</w:t>
            </w:r>
            <w:r w:rsidRPr="006129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(при 5-дневной учебной неделе)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90</w:t>
            </w:r>
          </w:p>
        </w:tc>
      </w:tr>
      <w:tr w:rsidR="00DB790E" w:rsidRPr="0061299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1299A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Внеурочная деятельность</w:t>
            </w:r>
            <w:r w:rsidRPr="006129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(включая коррекционно-развивающую область):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40</w:t>
            </w:r>
          </w:p>
        </w:tc>
      </w:tr>
      <w:tr w:rsidR="00DB790E" w:rsidRPr="0061299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Коррекционно-развивающая область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DB790E" w:rsidRPr="0061299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Коррекция и развитие устной речи, профилактика нарушений чтения и письма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B790E" w:rsidRPr="0061299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Коррекция нарушений чтения и письма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DB790E" w:rsidRPr="0061299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Коррекция и развитие познавательной деятельности на учебном материале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B790E" w:rsidRPr="0061299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Развитие и коррекция регулятивных процессов и навыков </w:t>
            </w:r>
            <w:proofErr w:type="spellStart"/>
            <w:r w:rsidRPr="006129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саморегуляции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B790E" w:rsidRPr="0061299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Адаптационные психокоррекционные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B790E" w:rsidRPr="0061299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Формирование коммуникативного поведения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B790E" w:rsidRPr="0061299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Другая внеурочная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DB790E" w:rsidRPr="0061299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Всего к финансированию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0E" w:rsidRPr="0061299A" w:rsidRDefault="00EF1AC6" w:rsidP="00612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1299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130</w:t>
            </w:r>
          </w:p>
        </w:tc>
      </w:tr>
    </w:tbl>
    <w:p w:rsidR="00EF1AC6" w:rsidRDefault="00EF1AC6"/>
    <w:sectPr w:rsidR="00EF1AC6" w:rsidSect="00463AFC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F16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63AFC"/>
    <w:rsid w:val="004F7E17"/>
    <w:rsid w:val="005A05CE"/>
    <w:rsid w:val="0061299A"/>
    <w:rsid w:val="00653AF6"/>
    <w:rsid w:val="00B73A5A"/>
    <w:rsid w:val="00DB790E"/>
    <w:rsid w:val="00E438A1"/>
    <w:rsid w:val="00EF1AC6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17B0A-5884-4231-8580-BC47EE08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_"/>
    <w:basedOn w:val="a0"/>
    <w:link w:val="20"/>
    <w:rsid w:val="006129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299A"/>
    <w:pPr>
      <w:widowControl w:val="0"/>
      <w:shd w:val="clear" w:color="auto" w:fill="FFFFFF"/>
      <w:spacing w:before="0" w:beforeAutospacing="0" w:after="180" w:afterAutospacing="0" w:line="27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1299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2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1831</Words>
  <Characters>10439</Characters>
  <Application>Microsoft Office Word</Application>
  <DocSecurity>0</DocSecurity>
  <Lines>86</Lines>
  <Paragraphs>24</Paragraphs>
  <ScaleCrop>false</ScaleCrop>
  <Company/>
  <LinksUpToDate>false</LinksUpToDate>
  <CharactersWithSpaces>12246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3</cp:revision>
  <cp:lastPrinted>2022-10-19T19:48:00Z</cp:lastPrinted>
  <dcterms:created xsi:type="dcterms:W3CDTF">2011-11-02T04:15:00Z</dcterms:created>
  <dcterms:modified xsi:type="dcterms:W3CDTF">2022-10-19T19:49:00Z</dcterms:modified>
</cp:coreProperties>
</file>